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31" w:type="dxa"/>
        <w:jc w:val="center"/>
        <w:tblLayout w:type="fixed"/>
        <w:tblLook w:val="0000" w:firstRow="0" w:lastRow="0" w:firstColumn="0" w:lastColumn="0" w:noHBand="0" w:noVBand="0"/>
      </w:tblPr>
      <w:tblGrid>
        <w:gridCol w:w="4590"/>
        <w:gridCol w:w="4689"/>
        <w:gridCol w:w="552"/>
      </w:tblGrid>
      <w:tr w:rsidR="0064405C" w:rsidRPr="00DA627C" w14:paraId="352B6946" w14:textId="77777777" w:rsidTr="00F31D1F">
        <w:trPr>
          <w:trHeight w:val="714"/>
          <w:jc w:val="center"/>
        </w:trPr>
        <w:tc>
          <w:tcPr>
            <w:tcW w:w="4590" w:type="dxa"/>
          </w:tcPr>
          <w:p w14:paraId="4AD53204" w14:textId="77777777" w:rsidR="0064405C" w:rsidRPr="00EA07A4" w:rsidRDefault="0064405C" w:rsidP="00FD7CCB">
            <w:pPr>
              <w:jc w:val="center"/>
              <w:rPr>
                <w:rFonts w:ascii="Times New Roman" w:hAnsi="Times New Roman"/>
                <w:sz w:val="27"/>
                <w:szCs w:val="27"/>
              </w:rPr>
            </w:pPr>
            <w:r w:rsidRPr="00EA07A4">
              <w:rPr>
                <w:rFonts w:ascii="Times New Roman" w:hAnsi="Times New Roman"/>
                <w:sz w:val="27"/>
                <w:szCs w:val="27"/>
              </w:rPr>
              <w:t>UBND TỈNH LẠNG SƠN</w:t>
            </w:r>
          </w:p>
          <w:p w14:paraId="6FEC92A6" w14:textId="77777777" w:rsidR="0064405C" w:rsidRPr="00F3136D" w:rsidRDefault="00577E06" w:rsidP="00EA07A4">
            <w:pPr>
              <w:jc w:val="center"/>
              <w:rPr>
                <w:rFonts w:ascii="Times New Roman" w:hAnsi="Times New Roman"/>
                <w:spacing w:val="-14"/>
                <w:szCs w:val="28"/>
              </w:rPr>
            </w:pPr>
            <w:r>
              <w:rPr>
                <w:rFonts w:ascii="Times New Roman" w:hAnsi="Times New Roman"/>
                <w:noProof/>
                <w:spacing w:val="2"/>
                <w:szCs w:val="28"/>
              </w:rPr>
              <mc:AlternateContent>
                <mc:Choice Requires="wps">
                  <w:drawing>
                    <wp:anchor distT="0" distB="0" distL="114300" distR="114300" simplePos="0" relativeHeight="251664384" behindDoc="0" locked="0" layoutInCell="1" allowOverlap="1" wp14:anchorId="3D3C04D1" wp14:editId="42919739">
                      <wp:simplePos x="0" y="0"/>
                      <wp:positionH relativeFrom="column">
                        <wp:posOffset>825500</wp:posOffset>
                      </wp:positionH>
                      <wp:positionV relativeFrom="paragraph">
                        <wp:posOffset>248920</wp:posOffset>
                      </wp:positionV>
                      <wp:extent cx="482600" cy="0"/>
                      <wp:effectExtent l="6350" t="10795" r="6350" b="8255"/>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243C40" id="Line 1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19.6pt" to="103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"/>
                  </w:pict>
                </mc:Fallback>
              </mc:AlternateContent>
            </w:r>
            <w:r w:rsidR="0064405C" w:rsidRPr="00F3136D">
              <w:rPr>
                <w:rFonts w:ascii="Times New Roman" w:hAnsi="Times New Roman"/>
                <w:b/>
                <w:bCs/>
                <w:spacing w:val="-14"/>
                <w:szCs w:val="28"/>
              </w:rPr>
              <w:t xml:space="preserve">SỞ </w:t>
            </w:r>
            <w:r w:rsidR="00EA07A4">
              <w:rPr>
                <w:rFonts w:ascii="Times New Roman" w:hAnsi="Times New Roman"/>
                <w:b/>
                <w:bCs/>
                <w:spacing w:val="-14"/>
                <w:szCs w:val="28"/>
              </w:rPr>
              <w:t>GIÁO DỤC VÀ ĐÀO TẠO</w:t>
            </w:r>
          </w:p>
        </w:tc>
        <w:tc>
          <w:tcPr>
            <w:tcW w:w="5241" w:type="dxa"/>
            <w:gridSpan w:val="2"/>
          </w:tcPr>
          <w:p w14:paraId="61C2EA48" w14:textId="77777777" w:rsidR="0064405C" w:rsidRPr="00DA627C" w:rsidRDefault="0064405C" w:rsidP="00FD7CCB">
            <w:pPr>
              <w:pStyle w:val="Heading4"/>
              <w:spacing w:line="240" w:lineRule="auto"/>
              <w:jc w:val="center"/>
              <w:rPr>
                <w:rFonts w:ascii="Times New Roman" w:hAnsi="Times New Roman"/>
                <w:spacing w:val="-14"/>
                <w:sz w:val="26"/>
                <w:szCs w:val="26"/>
              </w:rPr>
            </w:pPr>
            <w:r w:rsidRPr="00DA627C">
              <w:rPr>
                <w:rFonts w:ascii="Times New Roman" w:hAnsi="Times New Roman"/>
                <w:spacing w:val="-14"/>
                <w:sz w:val="26"/>
                <w:szCs w:val="26"/>
              </w:rPr>
              <w:t xml:space="preserve">CỘNG HOÀ XÃ HỘI CHỦ NGHĨA VIỆT </w:t>
            </w:r>
            <w:smartTag w:uri="urn:schemas-microsoft-com:office:smarttags" w:element="place">
              <w:smartTag w:uri="urn:schemas-microsoft-com:office:smarttags" w:element="country-region">
                <w:r w:rsidRPr="00DA627C">
                  <w:rPr>
                    <w:rFonts w:ascii="Times New Roman" w:hAnsi="Times New Roman"/>
                    <w:spacing w:val="-14"/>
                    <w:sz w:val="26"/>
                    <w:szCs w:val="26"/>
                  </w:rPr>
                  <w:t>NAM</w:t>
                </w:r>
              </w:smartTag>
            </w:smartTag>
          </w:p>
          <w:p w14:paraId="0DA2AF4A" w14:textId="77777777" w:rsidR="0064405C" w:rsidRPr="00DA627C" w:rsidRDefault="00577E06" w:rsidP="00FD7CCB">
            <w:pPr>
              <w:jc w:val="center"/>
              <w:rPr>
                <w:rFonts w:ascii="Times New Roman" w:hAnsi="Times New Roman"/>
                <w:szCs w:val="28"/>
              </w:rPr>
            </w:pPr>
            <w:r>
              <w:rPr>
                <w:rFonts w:ascii="Times New Roman" w:hAnsi="Times New Roman"/>
                <w:noProof/>
                <w:szCs w:val="28"/>
              </w:rPr>
              <mc:AlternateContent>
                <mc:Choice Requires="wps">
                  <w:drawing>
                    <wp:anchor distT="0" distB="0" distL="114300" distR="114300" simplePos="0" relativeHeight="251656192" behindDoc="0" locked="0" layoutInCell="1" allowOverlap="1" wp14:anchorId="6663429E" wp14:editId="08FF8A3C">
                      <wp:simplePos x="0" y="0"/>
                      <wp:positionH relativeFrom="column">
                        <wp:posOffset>478790</wp:posOffset>
                      </wp:positionH>
                      <wp:positionV relativeFrom="paragraph">
                        <wp:posOffset>215900</wp:posOffset>
                      </wp:positionV>
                      <wp:extent cx="2169795" cy="0"/>
                      <wp:effectExtent l="12065" t="6350" r="8890" b="12700"/>
                      <wp:wrapNone/>
                      <wp:docPr id="1"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13260A" id="Line 16"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7pt,17pt" to="208.5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"/>
                  </w:pict>
                </mc:Fallback>
              </mc:AlternateContent>
            </w:r>
            <w:r w:rsidR="0064405C" w:rsidRPr="00DA627C">
              <w:rPr>
                <w:rFonts w:ascii="Times New Roman" w:hAnsi="Times New Roman"/>
                <w:b/>
                <w:bCs/>
                <w:szCs w:val="28"/>
              </w:rPr>
              <w:t>Độc lập - Tự do - Hạnh phúc</w:t>
            </w:r>
          </w:p>
        </w:tc>
      </w:tr>
      <w:tr w:rsidR="0064405C" w:rsidRPr="00F65938" w14:paraId="102FBEA4" w14:textId="77777777" w:rsidTr="00F31D1F">
        <w:trPr>
          <w:trHeight w:val="279"/>
          <w:jc w:val="center"/>
        </w:trPr>
        <w:tc>
          <w:tcPr>
            <w:tcW w:w="4590" w:type="dxa"/>
          </w:tcPr>
          <w:p w14:paraId="5D726F88" w14:textId="2709A6C6" w:rsidR="0064405C" w:rsidRPr="00562719" w:rsidRDefault="0064405C" w:rsidP="00F31D1F">
            <w:pPr>
              <w:spacing w:before="120" w:after="120"/>
              <w:ind w:right="58"/>
              <w:jc w:val="center"/>
              <w:rPr>
                <w:rFonts w:ascii="Times New Roman" w:hAnsi="Times New Roman"/>
                <w:szCs w:val="28"/>
              </w:rPr>
            </w:pPr>
            <w:r w:rsidRPr="00562719">
              <w:rPr>
                <w:rFonts w:ascii="Times New Roman" w:hAnsi="Times New Roman"/>
                <w:szCs w:val="28"/>
              </w:rPr>
              <w:t>Số</w:t>
            </w:r>
            <w:r w:rsidRPr="00957C87">
              <w:rPr>
                <w:rFonts w:ascii="Times New Roman" w:hAnsi="Times New Roman"/>
                <w:szCs w:val="28"/>
              </w:rPr>
              <w:t>:</w:t>
            </w:r>
            <w:r w:rsidR="007E334E" w:rsidRPr="00957C87">
              <w:rPr>
                <w:rFonts w:ascii="Times New Roman" w:hAnsi="Times New Roman"/>
                <w:szCs w:val="28"/>
              </w:rPr>
              <w:t xml:space="preserve"> </w:t>
            </w:r>
            <w:r w:rsidR="007A410B">
              <w:rPr>
                <w:rFonts w:ascii="Times New Roman" w:hAnsi="Times New Roman"/>
                <w:b/>
                <w:szCs w:val="28"/>
              </w:rPr>
              <w:t>736</w:t>
            </w:r>
            <w:r w:rsidR="00957C87">
              <w:rPr>
                <w:rFonts w:ascii="Times New Roman" w:hAnsi="Times New Roman"/>
                <w:b/>
                <w:szCs w:val="28"/>
              </w:rPr>
              <w:t xml:space="preserve"> </w:t>
            </w:r>
            <w:r w:rsidRPr="00562719">
              <w:rPr>
                <w:rFonts w:ascii="Times New Roman" w:hAnsi="Times New Roman"/>
                <w:szCs w:val="28"/>
              </w:rPr>
              <w:t>/S</w:t>
            </w:r>
            <w:r w:rsidR="00366BA9" w:rsidRPr="00562719">
              <w:rPr>
                <w:rFonts w:ascii="Times New Roman" w:hAnsi="Times New Roman"/>
                <w:szCs w:val="28"/>
              </w:rPr>
              <w:t>GD</w:t>
            </w:r>
            <w:r w:rsidR="00EA07A4" w:rsidRPr="00562719">
              <w:rPr>
                <w:rFonts w:ascii="Times New Roman" w:hAnsi="Times New Roman"/>
                <w:szCs w:val="28"/>
              </w:rPr>
              <w:t>ĐT</w:t>
            </w:r>
            <w:r w:rsidRPr="00562719">
              <w:rPr>
                <w:rFonts w:ascii="Times New Roman" w:hAnsi="Times New Roman"/>
                <w:szCs w:val="28"/>
              </w:rPr>
              <w:t>-</w:t>
            </w:r>
            <w:r w:rsidR="00F31D1F">
              <w:rPr>
                <w:rFonts w:ascii="Times New Roman" w:hAnsi="Times New Roman"/>
                <w:szCs w:val="28"/>
              </w:rPr>
              <w:t>HCTH</w:t>
            </w:r>
          </w:p>
        </w:tc>
        <w:tc>
          <w:tcPr>
            <w:tcW w:w="5241" w:type="dxa"/>
            <w:gridSpan w:val="2"/>
          </w:tcPr>
          <w:p w14:paraId="0A2D8ABA" w14:textId="6C59FA18" w:rsidR="0064405C" w:rsidRPr="00740208" w:rsidRDefault="0064405C" w:rsidP="00EF0579">
            <w:pPr>
              <w:pStyle w:val="Heading4"/>
              <w:spacing w:before="160" w:line="240" w:lineRule="auto"/>
              <w:jc w:val="right"/>
              <w:rPr>
                <w:rFonts w:ascii="Times New Roman" w:hAnsi="Times New Roman"/>
                <w:b w:val="0"/>
                <w:spacing w:val="-14"/>
                <w:sz w:val="28"/>
                <w:szCs w:val="28"/>
              </w:rPr>
            </w:pPr>
            <w:r w:rsidRPr="00740208">
              <w:rPr>
                <w:rFonts w:ascii="Times New Roman" w:hAnsi="Times New Roman"/>
                <w:b w:val="0"/>
                <w:i/>
                <w:iCs/>
                <w:sz w:val="28"/>
                <w:szCs w:val="28"/>
              </w:rPr>
              <w:t>Lạng Sơn, ngày</w:t>
            </w:r>
            <w:r w:rsidR="00331C16" w:rsidRPr="00740208">
              <w:rPr>
                <w:rFonts w:ascii="Times New Roman" w:hAnsi="Times New Roman"/>
                <w:b w:val="0"/>
                <w:i/>
                <w:iCs/>
                <w:sz w:val="28"/>
                <w:szCs w:val="28"/>
              </w:rPr>
              <w:t xml:space="preserve"> </w:t>
            </w:r>
            <w:r w:rsidR="007A410B">
              <w:rPr>
                <w:rFonts w:ascii="Times New Roman" w:hAnsi="Times New Roman"/>
                <w:b w:val="0"/>
                <w:i/>
                <w:iCs/>
                <w:sz w:val="28"/>
                <w:szCs w:val="28"/>
              </w:rPr>
              <w:t>02</w:t>
            </w:r>
            <w:r w:rsidR="000F2628">
              <w:rPr>
                <w:rFonts w:ascii="Times New Roman" w:hAnsi="Times New Roman"/>
                <w:b w:val="0"/>
                <w:i/>
                <w:iCs/>
                <w:sz w:val="28"/>
                <w:szCs w:val="28"/>
              </w:rPr>
              <w:t xml:space="preserve"> </w:t>
            </w:r>
            <w:r w:rsidRPr="00740208">
              <w:rPr>
                <w:rFonts w:ascii="Times New Roman" w:hAnsi="Times New Roman"/>
                <w:b w:val="0"/>
                <w:i/>
                <w:iCs/>
                <w:sz w:val="28"/>
                <w:szCs w:val="28"/>
              </w:rPr>
              <w:t xml:space="preserve">tháng </w:t>
            </w:r>
            <w:r w:rsidR="00F31D1F">
              <w:rPr>
                <w:rFonts w:ascii="Times New Roman" w:hAnsi="Times New Roman"/>
                <w:b w:val="0"/>
                <w:i/>
                <w:iCs/>
                <w:sz w:val="28"/>
                <w:szCs w:val="28"/>
              </w:rPr>
              <w:t>0</w:t>
            </w:r>
            <w:r w:rsidR="007A410B">
              <w:rPr>
                <w:rFonts w:ascii="Times New Roman" w:hAnsi="Times New Roman"/>
                <w:b w:val="0"/>
                <w:i/>
                <w:iCs/>
                <w:sz w:val="28"/>
                <w:szCs w:val="28"/>
              </w:rPr>
              <w:t>3</w:t>
            </w:r>
            <w:r w:rsidR="00E834C0" w:rsidRPr="0035194D">
              <w:rPr>
                <w:rFonts w:ascii="Times New Roman" w:hAnsi="Times New Roman"/>
                <w:b w:val="0"/>
                <w:i/>
                <w:iCs/>
                <w:sz w:val="28"/>
                <w:szCs w:val="28"/>
              </w:rPr>
              <w:t xml:space="preserve"> </w:t>
            </w:r>
            <w:r w:rsidRPr="00740208">
              <w:rPr>
                <w:rFonts w:ascii="Times New Roman" w:hAnsi="Times New Roman"/>
                <w:b w:val="0"/>
                <w:i/>
                <w:iCs/>
                <w:sz w:val="28"/>
                <w:szCs w:val="28"/>
              </w:rPr>
              <w:t>năm 202</w:t>
            </w:r>
            <w:r w:rsidR="00F31D1F">
              <w:rPr>
                <w:rFonts w:ascii="Times New Roman" w:hAnsi="Times New Roman"/>
                <w:b w:val="0"/>
                <w:i/>
                <w:iCs/>
                <w:sz w:val="28"/>
                <w:szCs w:val="28"/>
              </w:rPr>
              <w:t>6</w:t>
            </w:r>
          </w:p>
        </w:tc>
      </w:tr>
      <w:tr w:rsidR="0064405C" w:rsidRPr="00F65938" w14:paraId="2FC4D524" w14:textId="77777777" w:rsidTr="00F31D1F">
        <w:trPr>
          <w:gridAfter w:val="1"/>
          <w:wAfter w:w="552" w:type="dxa"/>
          <w:trHeight w:val="705"/>
          <w:jc w:val="center"/>
        </w:trPr>
        <w:tc>
          <w:tcPr>
            <w:tcW w:w="4590" w:type="dxa"/>
          </w:tcPr>
          <w:p w14:paraId="12B14E7B" w14:textId="77777777" w:rsidR="00D33F04" w:rsidRDefault="008C5BED" w:rsidP="00F31D1F">
            <w:pPr>
              <w:jc w:val="center"/>
              <w:rPr>
                <w:rFonts w:ascii="Times New Roman" w:hAnsi="Times New Roman"/>
                <w:sz w:val="22"/>
                <w:szCs w:val="22"/>
              </w:rPr>
            </w:pPr>
            <w:r w:rsidRPr="00F31D1F">
              <w:rPr>
                <w:rFonts w:ascii="Times New Roman" w:hAnsi="Times New Roman"/>
                <w:sz w:val="22"/>
                <w:szCs w:val="22"/>
              </w:rPr>
              <w:t xml:space="preserve">V/v </w:t>
            </w:r>
            <w:r w:rsidR="00FE6B33" w:rsidRPr="00F31D1F">
              <w:rPr>
                <w:rFonts w:ascii="Times New Roman" w:hAnsi="Times New Roman"/>
                <w:sz w:val="22"/>
                <w:szCs w:val="22"/>
              </w:rPr>
              <w:t>đ</w:t>
            </w:r>
            <w:r w:rsidRPr="00F31D1F">
              <w:rPr>
                <w:rFonts w:ascii="Times New Roman" w:hAnsi="Times New Roman"/>
                <w:sz w:val="22"/>
                <w:szCs w:val="22"/>
              </w:rPr>
              <w:t xml:space="preserve">ăng tải </w:t>
            </w:r>
            <w:r w:rsidR="00957C87" w:rsidRPr="00F31D1F">
              <w:rPr>
                <w:rFonts w:ascii="Times New Roman" w:hAnsi="Times New Roman"/>
                <w:sz w:val="22"/>
                <w:szCs w:val="22"/>
              </w:rPr>
              <w:t>hồ sơ đề nghị xây dựng</w:t>
            </w:r>
            <w:r w:rsidR="00F31D1F">
              <w:rPr>
                <w:rFonts w:ascii="Times New Roman" w:hAnsi="Times New Roman"/>
                <w:sz w:val="22"/>
                <w:szCs w:val="22"/>
              </w:rPr>
              <w:t xml:space="preserve"> </w:t>
            </w:r>
            <w:r w:rsidR="00D33F04">
              <w:rPr>
                <w:rFonts w:ascii="Times New Roman" w:hAnsi="Times New Roman"/>
                <w:sz w:val="22"/>
                <w:szCs w:val="22"/>
              </w:rPr>
              <w:t xml:space="preserve">Nghị quyết </w:t>
            </w:r>
            <w:r w:rsidR="00F31D1F" w:rsidRPr="00F31D1F">
              <w:rPr>
                <w:rFonts w:ascii="Times New Roman" w:hAnsi="Times New Roman"/>
                <w:sz w:val="22"/>
                <w:szCs w:val="22"/>
                <w:lang w:val="de-DE"/>
              </w:rPr>
              <w:t xml:space="preserve">Quy định nội dung chi, </w:t>
            </w:r>
            <w:r w:rsidR="00F31D1F" w:rsidRPr="00F31D1F">
              <w:rPr>
                <w:rFonts w:ascii="Times New Roman" w:hAnsi="Times New Roman"/>
                <w:sz w:val="22"/>
                <w:szCs w:val="22"/>
                <w:highlight w:val="white"/>
                <w:lang w:val="nl-NL"/>
              </w:rPr>
              <w:t>mức chi hỗ trợ</w:t>
            </w:r>
            <w:r w:rsidR="00F31D1F">
              <w:rPr>
                <w:rFonts w:ascii="Times New Roman" w:hAnsi="Times New Roman"/>
                <w:sz w:val="22"/>
                <w:szCs w:val="22"/>
              </w:rPr>
              <w:t xml:space="preserve"> </w:t>
            </w:r>
            <w:r w:rsidR="00F31D1F" w:rsidRPr="00F31D1F">
              <w:rPr>
                <w:rFonts w:ascii="Times New Roman" w:hAnsi="Times New Roman"/>
                <w:sz w:val="22"/>
                <w:szCs w:val="22"/>
              </w:rPr>
              <w:t xml:space="preserve">triển khai cung cấp sữa cho </w:t>
            </w:r>
            <w:r w:rsidR="00F31D1F">
              <w:rPr>
                <w:rFonts w:ascii="Times New Roman" w:hAnsi="Times New Roman"/>
                <w:sz w:val="22"/>
                <w:szCs w:val="22"/>
              </w:rPr>
              <w:t xml:space="preserve">trẻ mầm non </w:t>
            </w:r>
            <w:r w:rsidR="00F31D1F" w:rsidRPr="00F31D1F">
              <w:rPr>
                <w:rFonts w:ascii="Times New Roman" w:hAnsi="Times New Roman"/>
                <w:sz w:val="22"/>
                <w:szCs w:val="22"/>
              </w:rPr>
              <w:t xml:space="preserve">và học sinh </w:t>
            </w:r>
          </w:p>
          <w:p w14:paraId="371C814D" w14:textId="77777777" w:rsidR="00D33F04" w:rsidRDefault="00F31D1F" w:rsidP="00D33F04">
            <w:pPr>
              <w:jc w:val="center"/>
              <w:rPr>
                <w:rFonts w:ascii="Times New Roman" w:hAnsi="Times New Roman"/>
                <w:sz w:val="22"/>
                <w:szCs w:val="22"/>
              </w:rPr>
            </w:pPr>
            <w:r w:rsidRPr="00F31D1F">
              <w:rPr>
                <w:rFonts w:ascii="Times New Roman" w:hAnsi="Times New Roman"/>
                <w:sz w:val="22"/>
                <w:szCs w:val="22"/>
              </w:rPr>
              <w:t>tiểu học tại các cơ sở giáo dục</w:t>
            </w:r>
            <w:r>
              <w:rPr>
                <w:rFonts w:ascii="Times New Roman" w:hAnsi="Times New Roman"/>
                <w:sz w:val="22"/>
                <w:szCs w:val="22"/>
              </w:rPr>
              <w:t xml:space="preserve"> </w:t>
            </w:r>
            <w:r w:rsidRPr="00F31D1F">
              <w:rPr>
                <w:rFonts w:ascii="Times New Roman" w:hAnsi="Times New Roman"/>
                <w:sz w:val="22"/>
                <w:szCs w:val="22"/>
              </w:rPr>
              <w:t xml:space="preserve">trên địa bàn tỉnh Lạng Sơn </w:t>
            </w:r>
            <w:r>
              <w:rPr>
                <w:rFonts w:ascii="Times New Roman" w:hAnsi="Times New Roman"/>
                <w:sz w:val="22"/>
                <w:szCs w:val="22"/>
              </w:rPr>
              <w:t xml:space="preserve">giai </w:t>
            </w:r>
            <w:r w:rsidRPr="00F31D1F">
              <w:rPr>
                <w:rFonts w:ascii="Times New Roman" w:hAnsi="Times New Roman"/>
                <w:sz w:val="22"/>
                <w:szCs w:val="22"/>
              </w:rPr>
              <w:t xml:space="preserve">đoạn 2026-2030 lên </w:t>
            </w:r>
            <w:r w:rsidR="008C5BED" w:rsidRPr="00F31D1F">
              <w:rPr>
                <w:rFonts w:ascii="Times New Roman" w:hAnsi="Times New Roman"/>
                <w:sz w:val="22"/>
                <w:szCs w:val="22"/>
              </w:rPr>
              <w:t xml:space="preserve">cổng </w:t>
            </w:r>
          </w:p>
          <w:p w14:paraId="5B993ECA" w14:textId="77777777" w:rsidR="0064405C" w:rsidRPr="00F31D1F" w:rsidRDefault="008C5BED" w:rsidP="00D33F04">
            <w:pPr>
              <w:jc w:val="center"/>
              <w:rPr>
                <w:rFonts w:ascii="Times New Roman" w:hAnsi="Times New Roman"/>
                <w:sz w:val="22"/>
                <w:szCs w:val="22"/>
              </w:rPr>
            </w:pPr>
            <w:r w:rsidRPr="00F31D1F">
              <w:rPr>
                <w:rFonts w:ascii="Times New Roman" w:hAnsi="Times New Roman"/>
                <w:sz w:val="22"/>
                <w:szCs w:val="22"/>
              </w:rPr>
              <w:t xml:space="preserve">thông tin </w:t>
            </w:r>
            <w:r w:rsidRPr="00F31D1F">
              <w:rPr>
                <w:rFonts w:ascii="Times New Roman" w:hAnsi="Times New Roman" w:hint="eastAsia"/>
                <w:sz w:val="22"/>
                <w:szCs w:val="22"/>
              </w:rPr>
              <w:t>đ</w:t>
            </w:r>
            <w:r w:rsidRPr="00F31D1F">
              <w:rPr>
                <w:rFonts w:ascii="Times New Roman" w:hAnsi="Times New Roman"/>
                <w:sz w:val="22"/>
                <w:szCs w:val="22"/>
              </w:rPr>
              <w:t>iện tử của tỉnh</w:t>
            </w:r>
          </w:p>
        </w:tc>
        <w:tc>
          <w:tcPr>
            <w:tcW w:w="4689" w:type="dxa"/>
          </w:tcPr>
          <w:p w14:paraId="210AA0BA" w14:textId="77777777" w:rsidR="0064405C" w:rsidRPr="00F65938" w:rsidRDefault="0064405C" w:rsidP="00FD7CCB">
            <w:pPr>
              <w:pStyle w:val="Heading4"/>
              <w:spacing w:line="240" w:lineRule="auto"/>
              <w:jc w:val="center"/>
              <w:rPr>
                <w:rFonts w:ascii="Times New Roman" w:hAnsi="Times New Roman"/>
                <w:b w:val="0"/>
                <w:i/>
                <w:iCs/>
                <w:sz w:val="26"/>
                <w:szCs w:val="26"/>
              </w:rPr>
            </w:pPr>
          </w:p>
        </w:tc>
      </w:tr>
    </w:tbl>
    <w:p w14:paraId="2D318A30" w14:textId="77777777" w:rsidR="00917A92" w:rsidRPr="00C65A9E" w:rsidRDefault="00F07674" w:rsidP="00DE2778">
      <w:pPr>
        <w:ind w:left="1037"/>
        <w:rPr>
          <w:rFonts w:ascii="Times New Roman" w:hAnsi="Times New Roman"/>
          <w:sz w:val="27"/>
          <w:szCs w:val="27"/>
        </w:rPr>
      </w:pPr>
      <w:r w:rsidRPr="00C65A9E">
        <w:rPr>
          <w:rFonts w:ascii="Times New Roman" w:hAnsi="Times New Roman"/>
          <w:sz w:val="27"/>
          <w:szCs w:val="27"/>
        </w:rPr>
        <w:t xml:space="preserve">                      </w:t>
      </w:r>
      <w:r w:rsidR="00526014" w:rsidRPr="00C65A9E">
        <w:rPr>
          <w:rFonts w:ascii="Times New Roman" w:hAnsi="Times New Roman"/>
          <w:sz w:val="27"/>
          <w:szCs w:val="27"/>
        </w:rPr>
        <w:t xml:space="preserve">         </w:t>
      </w:r>
      <w:r w:rsidR="00E51697" w:rsidRPr="00C65A9E">
        <w:rPr>
          <w:rFonts w:ascii="Times New Roman" w:hAnsi="Times New Roman"/>
          <w:sz w:val="27"/>
          <w:szCs w:val="27"/>
        </w:rPr>
        <w:t xml:space="preserve"> </w:t>
      </w:r>
      <w:r w:rsidR="0072188A" w:rsidRPr="00C65A9E">
        <w:rPr>
          <w:rFonts w:ascii="Times New Roman" w:hAnsi="Times New Roman"/>
          <w:sz w:val="27"/>
          <w:szCs w:val="27"/>
        </w:rPr>
        <w:t xml:space="preserve">                </w:t>
      </w:r>
    </w:p>
    <w:p w14:paraId="608F318C" w14:textId="77777777" w:rsidR="00C4510B" w:rsidRDefault="0014391F" w:rsidP="00F31D1F">
      <w:pPr>
        <w:spacing w:before="120" w:after="120"/>
        <w:ind w:left="1350" w:hanging="1350"/>
        <w:rPr>
          <w:rFonts w:ascii="Times New Roman" w:hAnsi="Times New Roman"/>
          <w:spacing w:val="-6"/>
          <w:szCs w:val="28"/>
        </w:rPr>
      </w:pPr>
      <w:r w:rsidRPr="00C65A9E">
        <w:rPr>
          <w:rFonts w:ascii="Times New Roman" w:hAnsi="Times New Roman"/>
          <w:sz w:val="27"/>
          <w:szCs w:val="27"/>
        </w:rPr>
        <w:t xml:space="preserve"> </w:t>
      </w:r>
      <w:r w:rsidR="00F31D1F">
        <w:rPr>
          <w:rFonts w:ascii="Times New Roman" w:hAnsi="Times New Roman"/>
          <w:szCs w:val="28"/>
        </w:rPr>
        <w:tab/>
      </w:r>
      <w:r w:rsidR="008C5BED" w:rsidRPr="00F31D1F">
        <w:rPr>
          <w:rFonts w:ascii="Times New Roman" w:hAnsi="Times New Roman"/>
          <w:spacing w:val="-6"/>
          <w:szCs w:val="28"/>
        </w:rPr>
        <w:t>Kính g</w:t>
      </w:r>
      <w:r w:rsidR="008C5BED" w:rsidRPr="00F31D1F">
        <w:rPr>
          <w:rFonts w:ascii="Times New Roman" w:hAnsi="Times New Roman" w:cs="Calibri"/>
          <w:spacing w:val="-6"/>
          <w:szCs w:val="28"/>
        </w:rPr>
        <w:t>ử</w:t>
      </w:r>
      <w:r w:rsidR="008C5BED" w:rsidRPr="00F31D1F">
        <w:rPr>
          <w:rFonts w:ascii="Times New Roman" w:hAnsi="Times New Roman"/>
          <w:spacing w:val="-6"/>
          <w:szCs w:val="28"/>
        </w:rPr>
        <w:t>i: C</w:t>
      </w:r>
      <w:r w:rsidR="00957C87" w:rsidRPr="00F31D1F">
        <w:rPr>
          <w:rFonts w:ascii="Times New Roman" w:hAnsi="Times New Roman" w:cs=".VnTime"/>
          <w:spacing w:val="-6"/>
          <w:szCs w:val="28"/>
        </w:rPr>
        <w:t>ổ</w:t>
      </w:r>
      <w:r w:rsidR="008C5BED" w:rsidRPr="00F31D1F">
        <w:rPr>
          <w:rFonts w:ascii="Times New Roman" w:hAnsi="Times New Roman"/>
          <w:spacing w:val="-6"/>
          <w:szCs w:val="28"/>
        </w:rPr>
        <w:t>ng th</w:t>
      </w:r>
      <w:r w:rsidR="008C5BED" w:rsidRPr="00F31D1F">
        <w:rPr>
          <w:rFonts w:ascii="Times New Roman" w:hAnsi="Times New Roman" w:cs=".VnTime"/>
          <w:spacing w:val="-6"/>
          <w:szCs w:val="28"/>
        </w:rPr>
        <w:t>ô</w:t>
      </w:r>
      <w:r w:rsidR="008C5BED" w:rsidRPr="00F31D1F">
        <w:rPr>
          <w:rFonts w:ascii="Times New Roman" w:hAnsi="Times New Roman"/>
          <w:spacing w:val="-6"/>
          <w:szCs w:val="28"/>
        </w:rPr>
        <w:t xml:space="preserve">ng tin </w:t>
      </w:r>
      <w:r w:rsidR="008C5BED" w:rsidRPr="00F31D1F">
        <w:rPr>
          <w:rFonts w:ascii="Times New Roman" w:hAnsi="Times New Roman" w:cs="Calibri"/>
          <w:spacing w:val="-6"/>
          <w:szCs w:val="28"/>
        </w:rPr>
        <w:t>đ</w:t>
      </w:r>
      <w:r w:rsidR="008C5BED" w:rsidRPr="00F31D1F">
        <w:rPr>
          <w:rFonts w:ascii="Times New Roman" w:hAnsi="Times New Roman"/>
          <w:spacing w:val="-6"/>
          <w:szCs w:val="28"/>
        </w:rPr>
        <w:t>i</w:t>
      </w:r>
      <w:r w:rsidR="008C5BED" w:rsidRPr="00F31D1F">
        <w:rPr>
          <w:rFonts w:ascii="Times New Roman" w:hAnsi="Times New Roman" w:cs="Calibri"/>
          <w:spacing w:val="-6"/>
          <w:szCs w:val="28"/>
        </w:rPr>
        <w:t>ệ</w:t>
      </w:r>
      <w:r w:rsidR="008C5BED" w:rsidRPr="00F31D1F">
        <w:rPr>
          <w:rFonts w:ascii="Times New Roman" w:hAnsi="Times New Roman"/>
          <w:spacing w:val="-6"/>
          <w:szCs w:val="28"/>
        </w:rPr>
        <w:t>n t</w:t>
      </w:r>
      <w:r w:rsidR="008C5BED" w:rsidRPr="00F31D1F">
        <w:rPr>
          <w:rFonts w:ascii="Times New Roman" w:hAnsi="Times New Roman" w:cs="Calibri"/>
          <w:spacing w:val="-6"/>
          <w:szCs w:val="28"/>
        </w:rPr>
        <w:t>ử</w:t>
      </w:r>
      <w:r w:rsidR="008C5BED" w:rsidRPr="00F31D1F">
        <w:rPr>
          <w:rFonts w:ascii="Times New Roman" w:hAnsi="Times New Roman"/>
          <w:spacing w:val="-6"/>
          <w:szCs w:val="28"/>
        </w:rPr>
        <w:t xml:space="preserve"> - V</w:t>
      </w:r>
      <w:r w:rsidR="008C5BED" w:rsidRPr="00F31D1F">
        <w:rPr>
          <w:rFonts w:ascii="Times New Roman" w:hAnsi="Times New Roman" w:cs="Calibri"/>
          <w:spacing w:val="-6"/>
          <w:szCs w:val="28"/>
        </w:rPr>
        <w:t>ă</w:t>
      </w:r>
      <w:r w:rsidR="00F31D1F" w:rsidRPr="00F31D1F">
        <w:rPr>
          <w:rFonts w:ascii="Times New Roman" w:hAnsi="Times New Roman"/>
          <w:spacing w:val="-6"/>
          <w:szCs w:val="28"/>
        </w:rPr>
        <w:t>n phòng UBND</w:t>
      </w:r>
      <w:r w:rsidR="008C5BED" w:rsidRPr="00F31D1F">
        <w:rPr>
          <w:rFonts w:ascii="Times New Roman" w:hAnsi="Times New Roman"/>
          <w:spacing w:val="-6"/>
          <w:szCs w:val="28"/>
        </w:rPr>
        <w:t xml:space="preserve"> t</w:t>
      </w:r>
      <w:r w:rsidR="008C5BED" w:rsidRPr="00F31D1F">
        <w:rPr>
          <w:rFonts w:ascii="Times New Roman" w:hAnsi="Times New Roman" w:cs="Calibri"/>
          <w:spacing w:val="-6"/>
          <w:szCs w:val="28"/>
        </w:rPr>
        <w:t>ỉ</w:t>
      </w:r>
      <w:r w:rsidR="008C5BED" w:rsidRPr="00F31D1F">
        <w:rPr>
          <w:rFonts w:ascii="Times New Roman" w:hAnsi="Times New Roman"/>
          <w:spacing w:val="-6"/>
          <w:szCs w:val="28"/>
        </w:rPr>
        <w:t>nh L</w:t>
      </w:r>
      <w:r w:rsidR="008C5BED" w:rsidRPr="00F31D1F">
        <w:rPr>
          <w:rFonts w:ascii="Times New Roman" w:hAnsi="Times New Roman" w:cs="Calibri"/>
          <w:spacing w:val="-6"/>
          <w:szCs w:val="28"/>
        </w:rPr>
        <w:t>ạ</w:t>
      </w:r>
      <w:r w:rsidR="008C5BED" w:rsidRPr="00F31D1F">
        <w:rPr>
          <w:rFonts w:ascii="Times New Roman" w:hAnsi="Times New Roman"/>
          <w:spacing w:val="-6"/>
          <w:szCs w:val="28"/>
        </w:rPr>
        <w:t>ng S</w:t>
      </w:r>
      <w:r w:rsidR="008C5BED" w:rsidRPr="00F31D1F">
        <w:rPr>
          <w:rFonts w:ascii="Times New Roman" w:hAnsi="Times New Roman" w:cs="Calibri"/>
          <w:spacing w:val="-6"/>
          <w:szCs w:val="28"/>
        </w:rPr>
        <w:t>ơ</w:t>
      </w:r>
      <w:r w:rsidR="008C5BED" w:rsidRPr="00F31D1F">
        <w:rPr>
          <w:rFonts w:ascii="Times New Roman" w:hAnsi="Times New Roman"/>
          <w:spacing w:val="-6"/>
          <w:szCs w:val="28"/>
        </w:rPr>
        <w:t>n.</w:t>
      </w:r>
    </w:p>
    <w:p w14:paraId="706CA717" w14:textId="77777777" w:rsidR="00F31D1F" w:rsidRPr="00F31D1F" w:rsidRDefault="00F31D1F" w:rsidP="00F31D1F">
      <w:pPr>
        <w:spacing w:before="120" w:after="120"/>
        <w:ind w:left="1350" w:hanging="1350"/>
        <w:rPr>
          <w:rFonts w:ascii="Times New Roman" w:hAnsi="Times New Roman"/>
          <w:spacing w:val="-6"/>
          <w:szCs w:val="28"/>
        </w:rPr>
      </w:pPr>
    </w:p>
    <w:p w14:paraId="13531864" w14:textId="77777777" w:rsidR="00F31D1F" w:rsidRPr="00221660" w:rsidRDefault="00F31D1F" w:rsidP="00F31D1F">
      <w:pPr>
        <w:spacing w:before="120" w:after="120"/>
        <w:ind w:firstLine="562"/>
        <w:jc w:val="both"/>
        <w:rPr>
          <w:rFonts w:ascii="Times New Roman" w:hAnsi="Times New Roman"/>
          <w:szCs w:val="28"/>
        </w:rPr>
      </w:pPr>
      <w:r w:rsidRPr="00221660">
        <w:rPr>
          <w:rFonts w:ascii="Times New Roman" w:hAnsi="Times New Roman"/>
          <w:szCs w:val="28"/>
        </w:rPr>
        <w:t>T</w:t>
      </w:r>
      <w:r w:rsidRPr="00221660">
        <w:rPr>
          <w:rFonts w:ascii="Times New Roman" w:hAnsi="Times New Roman"/>
          <w:szCs w:val="28"/>
          <w:lang w:val="nl-NL"/>
        </w:rPr>
        <w:t xml:space="preserve">hực hiện </w:t>
      </w:r>
      <w:r w:rsidRPr="00221660">
        <w:rPr>
          <w:rFonts w:ascii="Times New Roman" w:hAnsi="Times New Roman"/>
          <w:iCs/>
          <w:spacing w:val="4"/>
        </w:rPr>
        <w:t xml:space="preserve">Luật Ban hành văn bản quy phạm pháp luật </w:t>
      </w:r>
      <w:r w:rsidRPr="00221660">
        <w:rPr>
          <w:rFonts w:ascii="Times New Roman" w:hAnsi="Times New Roman"/>
          <w:iCs/>
          <w:spacing w:val="4"/>
          <w:lang w:val="es-PR"/>
        </w:rPr>
        <w:t>số 64/2025/QH15; Luật sửa đổi, bổ sung một số điều của Luật Ban hành văn bản quy phạm pháp luật số 87/2025/QH15;</w:t>
      </w:r>
      <w:r w:rsidRPr="00221660">
        <w:rPr>
          <w:rFonts w:ascii="Times New Roman" w:hAnsi="Times New Roman"/>
          <w:szCs w:val="28"/>
        </w:rPr>
        <w:t xml:space="preserve"> Quyết định số 60/2025/QĐ-UBND ngày 19/8/2025 của Ủy ban nhân dân tỉnh Lạng Sơn về việc ban hành Quy định biện pháp thi hành một số nội dung về xây dựng, ban hành văn bản quy phạm pháp luật của Hội đồng nhân dân, Ủy ban nhân dân, Chủ tịch Ủy ban nhân dân tỉnh Lạng Sơn; công văn số 485/TB-VP ngày 13/11/2025 của Văn phòng Ủy ban nhân dân tỉnh về Kết luận của đồng chí Trần Thanh Nhàn, Phó Chủ tịch UBND tỉnh tại cuộc họp chuyên đề xem xét nội dung liên quan đến xây dựng dự thảo Nghị quyết của HĐND tỉnh và Kế hoạch của Ủy ban nhân dân tỉnh hỗ trợ sữa thực hiện Chương trình Sức khoẻ học đường;</w:t>
      </w:r>
    </w:p>
    <w:p w14:paraId="75DB71B1" w14:textId="77777777" w:rsidR="00313578" w:rsidRPr="000017FC" w:rsidRDefault="00313578" w:rsidP="000017FC">
      <w:pPr>
        <w:spacing w:before="120" w:after="120"/>
        <w:ind w:firstLine="720"/>
        <w:jc w:val="both"/>
        <w:rPr>
          <w:rFonts w:ascii="Times New Roman" w:hAnsi="Times New Roman"/>
          <w:spacing w:val="-4"/>
          <w:szCs w:val="28"/>
        </w:rPr>
      </w:pPr>
      <w:r w:rsidRPr="000017FC">
        <w:rPr>
          <w:rFonts w:ascii="Times New Roman" w:hAnsi="Times New Roman"/>
          <w:szCs w:val="28"/>
        </w:rPr>
        <w:t xml:space="preserve">Sở Giáo dục và Đào tạo được </w:t>
      </w:r>
      <w:r w:rsidR="00F31D1F" w:rsidRPr="000017FC">
        <w:rPr>
          <w:rFonts w:ascii="Times New Roman" w:hAnsi="Times New Roman"/>
          <w:szCs w:val="28"/>
        </w:rPr>
        <w:t>Ủy</w:t>
      </w:r>
      <w:r w:rsidR="004A7AA5" w:rsidRPr="000017FC">
        <w:rPr>
          <w:rFonts w:ascii="Times New Roman" w:hAnsi="Times New Roman"/>
          <w:szCs w:val="28"/>
        </w:rPr>
        <w:t xml:space="preserve"> ban nhân dân </w:t>
      </w:r>
      <w:r w:rsidRPr="000017FC">
        <w:rPr>
          <w:rFonts w:ascii="Times New Roman" w:hAnsi="Times New Roman"/>
          <w:szCs w:val="28"/>
        </w:rPr>
        <w:t>tỉnh giao chủ trì phối hợp với các cơ quan liên quan xây dựng</w:t>
      </w:r>
      <w:r w:rsidR="000017FC" w:rsidRPr="000017FC">
        <w:rPr>
          <w:rFonts w:ascii="Times New Roman" w:hAnsi="Times New Roman"/>
          <w:szCs w:val="28"/>
        </w:rPr>
        <w:t xml:space="preserve"> Nghị quyết </w:t>
      </w:r>
      <w:r w:rsidR="000017FC" w:rsidRPr="000017FC">
        <w:rPr>
          <w:rFonts w:ascii="Times New Roman" w:hAnsi="Times New Roman"/>
          <w:szCs w:val="28"/>
          <w:lang w:val="de-DE"/>
        </w:rPr>
        <w:t xml:space="preserve">Quy định nội dung chi, </w:t>
      </w:r>
      <w:r w:rsidR="000017FC" w:rsidRPr="000017FC">
        <w:rPr>
          <w:rFonts w:ascii="Times New Roman" w:hAnsi="Times New Roman"/>
          <w:szCs w:val="28"/>
          <w:highlight w:val="white"/>
          <w:lang w:val="nl-NL"/>
        </w:rPr>
        <w:t>mức chi hỗ trợ</w:t>
      </w:r>
      <w:r w:rsidR="000017FC" w:rsidRPr="000017FC">
        <w:rPr>
          <w:rFonts w:ascii="Times New Roman" w:hAnsi="Times New Roman"/>
          <w:szCs w:val="28"/>
        </w:rPr>
        <w:t xml:space="preserve"> triển khai cung cấp sữa cho trẻ mầm non và học sinh tiểu học tại các cơ sở giáo dục trên địa bàn tỉnh Lạng Sơn giai đoạn 2026-2030 lên cổng thông tin </w:t>
      </w:r>
      <w:r w:rsidR="000017FC" w:rsidRPr="000017FC">
        <w:rPr>
          <w:rFonts w:ascii="Times New Roman" w:hAnsi="Times New Roman" w:hint="eastAsia"/>
          <w:szCs w:val="28"/>
        </w:rPr>
        <w:t>đ</w:t>
      </w:r>
      <w:r w:rsidR="000017FC" w:rsidRPr="000017FC">
        <w:rPr>
          <w:rFonts w:ascii="Times New Roman" w:hAnsi="Times New Roman"/>
          <w:szCs w:val="28"/>
        </w:rPr>
        <w:t>iện tử của tỉnh</w:t>
      </w:r>
      <w:r w:rsidR="00C4510B" w:rsidRPr="00C4510B">
        <w:rPr>
          <w:rFonts w:ascii="Times New Roman" w:hAnsi="Times New Roman"/>
          <w:bCs/>
          <w:spacing w:val="-4"/>
          <w:szCs w:val="28"/>
          <w:shd w:val="clear" w:color="auto" w:fill="FFFFFF"/>
        </w:rPr>
        <w:t xml:space="preserve">. </w:t>
      </w:r>
      <w:r w:rsidR="00C4510B" w:rsidRPr="00C4510B">
        <w:rPr>
          <w:rFonts w:ascii="Times New Roman" w:hAnsi="Times New Roman"/>
          <w:szCs w:val="28"/>
        </w:rPr>
        <w:t>Để đảm bảo việc tổ chức lấy ý kiến cơ quan, tổ chức có liên quan về dự thảo Nghị quyết theo quy định, Sở Giáo dục và Đào tạo đề nghị đăng tải hồ sơ trên Cổng thông tin điện tử tỉnh, gồm có:</w:t>
      </w:r>
    </w:p>
    <w:p w14:paraId="7EA58A6F" w14:textId="77777777" w:rsidR="00662FDB" w:rsidRPr="00C4510B" w:rsidRDefault="00C4510B" w:rsidP="004A7AA5">
      <w:pPr>
        <w:spacing w:before="120" w:after="120"/>
        <w:ind w:firstLine="720"/>
        <w:jc w:val="both"/>
        <w:rPr>
          <w:rFonts w:ascii="Times New Roman" w:hAnsi="Times New Roman"/>
          <w:i/>
          <w:spacing w:val="3"/>
          <w:szCs w:val="28"/>
          <w:shd w:val="clear" w:color="auto" w:fill="FFFFFF"/>
        </w:rPr>
      </w:pPr>
      <w:r w:rsidRPr="00C4510B">
        <w:rPr>
          <w:rFonts w:ascii="Times New Roman" w:hAnsi="Times New Roman"/>
          <w:spacing w:val="3"/>
          <w:szCs w:val="28"/>
          <w:shd w:val="clear" w:color="auto" w:fill="FFFFFF"/>
        </w:rPr>
        <w:t xml:space="preserve"> </w:t>
      </w:r>
      <w:r w:rsidR="00662FDB" w:rsidRPr="00C4510B">
        <w:rPr>
          <w:rFonts w:ascii="Times New Roman" w:hAnsi="Times New Roman"/>
          <w:spacing w:val="3"/>
          <w:szCs w:val="28"/>
          <w:shd w:val="clear" w:color="auto" w:fill="FFFFFF"/>
        </w:rPr>
        <w:t xml:space="preserve">(1) </w:t>
      </w:r>
      <w:r w:rsidR="00662FDB" w:rsidRPr="00C4510B">
        <w:rPr>
          <w:rFonts w:ascii="Times New Roman" w:hAnsi="Times New Roman"/>
          <w:szCs w:val="28"/>
        </w:rPr>
        <w:t xml:space="preserve">Dự thảo tờ trình </w:t>
      </w:r>
      <w:r w:rsidR="00266964" w:rsidRPr="00C4510B">
        <w:rPr>
          <w:rFonts w:ascii="Times New Roman" w:hAnsi="Times New Roman"/>
          <w:szCs w:val="28"/>
        </w:rPr>
        <w:t>về hồ sơ</w:t>
      </w:r>
      <w:r w:rsidR="00662FDB" w:rsidRPr="00C4510B">
        <w:rPr>
          <w:rFonts w:ascii="Times New Roman" w:hAnsi="Times New Roman"/>
          <w:szCs w:val="28"/>
        </w:rPr>
        <w:t xml:space="preserve"> nghị quyết </w:t>
      </w:r>
      <w:r w:rsidR="00662FDB" w:rsidRPr="00C4510B">
        <w:rPr>
          <w:rFonts w:ascii="Times New Roman" w:hAnsi="Times New Roman"/>
          <w:i/>
          <w:szCs w:val="28"/>
        </w:rPr>
        <w:t xml:space="preserve">(gồm Tờ trình của Sở Giáo dục và Đào tạo </w:t>
      </w:r>
      <w:r w:rsidR="00266964" w:rsidRPr="00C4510B">
        <w:rPr>
          <w:rFonts w:ascii="Times New Roman" w:hAnsi="Times New Roman"/>
          <w:i/>
          <w:szCs w:val="28"/>
        </w:rPr>
        <w:t xml:space="preserve">về hồ sơ </w:t>
      </w:r>
      <w:r w:rsidR="00662FDB" w:rsidRPr="00C4510B">
        <w:rPr>
          <w:rFonts w:ascii="Times New Roman" w:hAnsi="Times New Roman"/>
          <w:i/>
          <w:szCs w:val="28"/>
        </w:rPr>
        <w:t>Nghị quyết trình UBND tỉnh và dự thảo Tờ trình của UBND tỉnh trình HĐND tỉnh);</w:t>
      </w:r>
    </w:p>
    <w:p w14:paraId="2FBCBD56" w14:textId="77777777" w:rsidR="00266964" w:rsidRPr="000017FC" w:rsidRDefault="00662FDB" w:rsidP="000017FC">
      <w:pPr>
        <w:spacing w:before="120" w:after="120"/>
        <w:ind w:firstLine="720"/>
        <w:jc w:val="both"/>
        <w:rPr>
          <w:rFonts w:ascii="Times New Roman" w:hAnsi="Times New Roman"/>
          <w:bCs/>
          <w:color w:val="000000" w:themeColor="text1"/>
          <w:szCs w:val="28"/>
          <w:shd w:val="clear" w:color="auto" w:fill="FFFFFF"/>
        </w:rPr>
      </w:pPr>
      <w:r w:rsidRPr="00C4510B">
        <w:rPr>
          <w:rFonts w:ascii="Times New Roman" w:hAnsi="Times New Roman"/>
          <w:spacing w:val="3"/>
          <w:szCs w:val="28"/>
          <w:shd w:val="clear" w:color="auto" w:fill="FFFFFF"/>
        </w:rPr>
        <w:t xml:space="preserve">(2) </w:t>
      </w:r>
      <w:r w:rsidR="000017FC">
        <w:rPr>
          <w:rFonts w:ascii="Times New Roman" w:hAnsi="Times New Roman"/>
          <w:szCs w:val="28"/>
        </w:rPr>
        <w:t xml:space="preserve">Báo cáo số </w:t>
      </w:r>
      <w:r w:rsidR="00983A92">
        <w:rPr>
          <w:rFonts w:ascii="Times New Roman" w:hAnsi="Times New Roman"/>
          <w:szCs w:val="28"/>
        </w:rPr>
        <w:t>713/BC-SGDĐT ngày 02/03</w:t>
      </w:r>
      <w:r w:rsidR="000017FC">
        <w:rPr>
          <w:rFonts w:ascii="Times New Roman" w:hAnsi="Times New Roman"/>
          <w:szCs w:val="28"/>
        </w:rPr>
        <w:t>/2026</w:t>
      </w:r>
      <w:r w:rsidR="00266964" w:rsidRPr="00C4510B">
        <w:rPr>
          <w:rFonts w:ascii="Times New Roman" w:hAnsi="Times New Roman"/>
          <w:szCs w:val="28"/>
        </w:rPr>
        <w:t xml:space="preserve"> của Sở Giáo dục và Đào tạo về việc đánh giá tác động của chính sách</w:t>
      </w:r>
      <w:r w:rsidR="000017FC">
        <w:rPr>
          <w:rFonts w:ascii="Times New Roman" w:hAnsi="Times New Roman"/>
          <w:szCs w:val="28"/>
        </w:rPr>
        <w:t xml:space="preserve"> </w:t>
      </w:r>
      <w:r w:rsidR="000017FC" w:rsidRPr="000017FC">
        <w:rPr>
          <w:rFonts w:ascii="Times New Roman" w:hAnsi="Times New Roman"/>
          <w:szCs w:val="28"/>
          <w:lang w:val="de-DE"/>
        </w:rPr>
        <w:t xml:space="preserve">Quy định nội dung chi, </w:t>
      </w:r>
      <w:r w:rsidR="000017FC" w:rsidRPr="000017FC">
        <w:rPr>
          <w:rFonts w:ascii="Times New Roman" w:hAnsi="Times New Roman"/>
          <w:szCs w:val="28"/>
          <w:highlight w:val="white"/>
          <w:lang w:val="nl-NL"/>
        </w:rPr>
        <w:t>mức chi hỗ trợ</w:t>
      </w:r>
      <w:r w:rsidR="000017FC" w:rsidRPr="000017FC">
        <w:rPr>
          <w:rFonts w:ascii="Times New Roman" w:hAnsi="Times New Roman"/>
          <w:szCs w:val="28"/>
        </w:rPr>
        <w:t xml:space="preserve"> triển khai cung cấp sữa cho trẻ mầm non và học sinh tiểu học tại các cơ sở giáo dục trên địa bàn tỉnh Lạng Sơn giai đoạn 2026-2030</w:t>
      </w:r>
      <w:r w:rsidR="000017FC">
        <w:rPr>
          <w:rFonts w:ascii="Times New Roman" w:hAnsi="Times New Roman"/>
          <w:bCs/>
          <w:color w:val="000000" w:themeColor="text1"/>
          <w:szCs w:val="28"/>
          <w:shd w:val="clear" w:color="auto" w:fill="FFFFFF"/>
        </w:rPr>
        <w:t>;</w:t>
      </w:r>
    </w:p>
    <w:p w14:paraId="76B84D34" w14:textId="77777777" w:rsidR="00313578" w:rsidRPr="00C4510B" w:rsidRDefault="00313578" w:rsidP="000017FC">
      <w:pPr>
        <w:pStyle w:val="BodyTextIndent"/>
        <w:spacing w:before="120" w:after="120"/>
        <w:rPr>
          <w:szCs w:val="28"/>
        </w:rPr>
      </w:pPr>
      <w:r w:rsidRPr="00C4510B">
        <w:rPr>
          <w:szCs w:val="28"/>
        </w:rPr>
        <w:t>(3</w:t>
      </w:r>
      <w:r w:rsidR="00266964" w:rsidRPr="00C4510B">
        <w:rPr>
          <w:szCs w:val="28"/>
        </w:rPr>
        <w:t xml:space="preserve">) Báo cáo số </w:t>
      </w:r>
      <w:r w:rsidR="00983A92">
        <w:rPr>
          <w:szCs w:val="28"/>
        </w:rPr>
        <w:t>717/BC-SGDĐT ngày 02/03</w:t>
      </w:r>
      <w:r w:rsidR="000017FC">
        <w:rPr>
          <w:szCs w:val="28"/>
        </w:rPr>
        <w:t>/2026</w:t>
      </w:r>
      <w:r w:rsidR="00266964" w:rsidRPr="00C4510B">
        <w:rPr>
          <w:szCs w:val="28"/>
        </w:rPr>
        <w:t xml:space="preserve"> của Sở Giáo dục và Đào tạo về việc</w:t>
      </w:r>
      <w:r w:rsidR="000017FC">
        <w:rPr>
          <w:szCs w:val="28"/>
        </w:rPr>
        <w:t xml:space="preserve"> </w:t>
      </w:r>
      <w:r w:rsidR="000017FC" w:rsidRPr="000017FC">
        <w:rPr>
          <w:rStyle w:val="fontstyle01"/>
          <w:lang w:val="nl-NL"/>
        </w:rPr>
        <w:t xml:space="preserve">rà soát các văn bản quy phạm pháp luật liên quan đến dự thảo </w:t>
      </w:r>
      <w:r w:rsidR="000017FC" w:rsidRPr="000017FC">
        <w:rPr>
          <w:szCs w:val="28"/>
        </w:rPr>
        <w:t xml:space="preserve">Nghị quyết của Hội đồng nhân dân tỉnh về việc </w:t>
      </w:r>
      <w:r w:rsidR="000017FC" w:rsidRPr="000017FC">
        <w:rPr>
          <w:szCs w:val="28"/>
          <w:lang w:val="de-DE"/>
        </w:rPr>
        <w:t xml:space="preserve">Quy định nội dung chi, </w:t>
      </w:r>
      <w:r w:rsidR="000017FC" w:rsidRPr="000017FC">
        <w:rPr>
          <w:szCs w:val="28"/>
          <w:highlight w:val="white"/>
          <w:lang w:val="nl-NL"/>
        </w:rPr>
        <w:t>mức chi hỗ trợ</w:t>
      </w:r>
      <w:r w:rsidR="000017FC" w:rsidRPr="000017FC">
        <w:rPr>
          <w:szCs w:val="28"/>
        </w:rPr>
        <w:t xml:space="preserve"> triển khai cung cấp sữa cho trẻ mầm non và học sinh tiểu học tại các cơ sở giáo dục trên địa bàn tỉnh Lạng Sơn giai đoạn 2026-2030</w:t>
      </w:r>
      <w:r w:rsidR="000017FC">
        <w:rPr>
          <w:szCs w:val="28"/>
        </w:rPr>
        <w:t>;</w:t>
      </w:r>
    </w:p>
    <w:p w14:paraId="1776B03D" w14:textId="77777777" w:rsidR="000017FC" w:rsidRDefault="00313578" w:rsidP="000017FC">
      <w:pPr>
        <w:pStyle w:val="BodyTextIndent"/>
        <w:spacing w:before="120" w:after="120"/>
        <w:rPr>
          <w:bCs/>
          <w:szCs w:val="28"/>
          <w:shd w:val="clear" w:color="auto" w:fill="FFFFFF"/>
        </w:rPr>
      </w:pPr>
      <w:r w:rsidRPr="00C4510B">
        <w:rPr>
          <w:szCs w:val="28"/>
        </w:rPr>
        <w:lastRenderedPageBreak/>
        <w:t>(4</w:t>
      </w:r>
      <w:r w:rsidR="00662FDB" w:rsidRPr="00C4510B">
        <w:rPr>
          <w:szCs w:val="28"/>
        </w:rPr>
        <w:t>) Dự thảo</w:t>
      </w:r>
      <w:r w:rsidR="0014391F" w:rsidRPr="00C4510B">
        <w:rPr>
          <w:szCs w:val="28"/>
        </w:rPr>
        <w:t xml:space="preserve"> Nghị quyết của Hội đồng nhân dân tỉnh về việc</w:t>
      </w:r>
      <w:r w:rsidR="000017FC">
        <w:rPr>
          <w:szCs w:val="28"/>
        </w:rPr>
        <w:t xml:space="preserve"> </w:t>
      </w:r>
      <w:r w:rsidR="000017FC" w:rsidRPr="000017FC">
        <w:rPr>
          <w:szCs w:val="28"/>
          <w:lang w:val="de-DE"/>
        </w:rPr>
        <w:t xml:space="preserve">Quy định nội dung chi, </w:t>
      </w:r>
      <w:r w:rsidR="000017FC" w:rsidRPr="000017FC">
        <w:rPr>
          <w:szCs w:val="28"/>
          <w:highlight w:val="white"/>
          <w:lang w:val="nl-NL"/>
        </w:rPr>
        <w:t>mức chi hỗ trợ</w:t>
      </w:r>
      <w:r w:rsidR="000017FC" w:rsidRPr="000017FC">
        <w:rPr>
          <w:szCs w:val="28"/>
        </w:rPr>
        <w:t xml:space="preserve"> triển khai cung cấp sữa cho trẻ mầm non và học sinh tiểu học tại các cơ sở giáo dục trên địa bàn tỉnh Lạng Sơn giai đoạn 2026-2030</w:t>
      </w:r>
      <w:r w:rsidR="000017FC">
        <w:rPr>
          <w:szCs w:val="28"/>
        </w:rPr>
        <w:t>;</w:t>
      </w:r>
    </w:p>
    <w:p w14:paraId="3F53E0D0" w14:textId="77777777" w:rsidR="00935BEA" w:rsidRPr="00935BEA" w:rsidRDefault="00C4510B" w:rsidP="00935BEA">
      <w:pPr>
        <w:pStyle w:val="BodyTextIndent"/>
        <w:rPr>
          <w:szCs w:val="28"/>
        </w:rPr>
      </w:pPr>
      <w:r w:rsidRPr="00935BEA">
        <w:rPr>
          <w:spacing w:val="3"/>
          <w:szCs w:val="28"/>
          <w:shd w:val="clear" w:color="auto" w:fill="FFFFFF"/>
        </w:rPr>
        <w:t xml:space="preserve">(5) </w:t>
      </w:r>
      <w:r w:rsidR="00935BEA" w:rsidRPr="00935BEA">
        <w:rPr>
          <w:spacing w:val="3"/>
          <w:szCs w:val="28"/>
          <w:shd w:val="clear" w:color="auto" w:fill="FFFFFF"/>
        </w:rPr>
        <w:t xml:space="preserve">Bản so sánh, thuyết minh </w:t>
      </w:r>
      <w:r w:rsidR="00935BEA" w:rsidRPr="00935BEA">
        <w:rPr>
          <w:szCs w:val="28"/>
        </w:rPr>
        <w:t>Dự thảo Nghị quyết của Hội đồng nhân dân tỉnh q</w:t>
      </w:r>
      <w:r w:rsidR="00935BEA" w:rsidRPr="00935BEA">
        <w:rPr>
          <w:szCs w:val="28"/>
          <w:lang w:val="de-DE"/>
        </w:rPr>
        <w:t xml:space="preserve">uy định nội dung chi, </w:t>
      </w:r>
      <w:r w:rsidR="00935BEA" w:rsidRPr="00935BEA">
        <w:rPr>
          <w:szCs w:val="28"/>
          <w:highlight w:val="white"/>
          <w:lang w:val="nl-NL"/>
        </w:rPr>
        <w:t>mức chi hỗ trợ</w:t>
      </w:r>
      <w:r w:rsidR="00935BEA" w:rsidRPr="00935BEA">
        <w:rPr>
          <w:szCs w:val="28"/>
        </w:rPr>
        <w:t xml:space="preserve"> triển khai cung cấp sữa cho trẻ mầm non và học sinh tiểu học tại các cơ sở giáo dục trên địa bàn tỉnh Lạng Sơn giai đoạn 2026 </w:t>
      </w:r>
      <w:r w:rsidR="00935BEA">
        <w:rPr>
          <w:szCs w:val="28"/>
        </w:rPr>
        <w:t>–</w:t>
      </w:r>
      <w:r w:rsidR="00935BEA" w:rsidRPr="00935BEA">
        <w:rPr>
          <w:szCs w:val="28"/>
        </w:rPr>
        <w:t xml:space="preserve"> 2030</w:t>
      </w:r>
      <w:r w:rsidR="00935BEA">
        <w:rPr>
          <w:szCs w:val="28"/>
        </w:rPr>
        <w:t>;</w:t>
      </w:r>
    </w:p>
    <w:p w14:paraId="0FE45E70" w14:textId="77777777" w:rsidR="00C4510B" w:rsidRPr="00C4510B" w:rsidRDefault="00935BEA" w:rsidP="004A7AA5">
      <w:pPr>
        <w:pStyle w:val="BodyTextIndent"/>
        <w:spacing w:before="120" w:after="120"/>
        <w:rPr>
          <w:spacing w:val="3"/>
          <w:szCs w:val="28"/>
          <w:shd w:val="clear" w:color="auto" w:fill="FFFFFF"/>
        </w:rPr>
      </w:pPr>
      <w:r>
        <w:rPr>
          <w:spacing w:val="3"/>
          <w:szCs w:val="28"/>
          <w:shd w:val="clear" w:color="auto" w:fill="FFFFFF"/>
        </w:rPr>
        <w:t xml:space="preserve">(6) </w:t>
      </w:r>
      <w:r w:rsidR="00C4510B" w:rsidRPr="00C4510B">
        <w:rPr>
          <w:spacing w:val="3"/>
          <w:szCs w:val="28"/>
          <w:shd w:val="clear" w:color="auto" w:fill="FFFFFF"/>
        </w:rPr>
        <w:t>Các tài liệu liên quan.</w:t>
      </w:r>
    </w:p>
    <w:p w14:paraId="47079E1E" w14:textId="77777777" w:rsidR="00C4510B" w:rsidRPr="00C4510B" w:rsidRDefault="00C4510B" w:rsidP="004A7AA5">
      <w:pPr>
        <w:pStyle w:val="BodyTextIndent"/>
        <w:spacing w:before="120" w:after="120"/>
        <w:rPr>
          <w:szCs w:val="28"/>
        </w:rPr>
      </w:pPr>
      <w:r w:rsidRPr="00C4510B">
        <w:rPr>
          <w:szCs w:val="28"/>
        </w:rPr>
        <w:t>Sở Giáo dục và Đào tạo</w:t>
      </w:r>
      <w:r w:rsidR="000017FC">
        <w:rPr>
          <w:szCs w:val="28"/>
        </w:rPr>
        <w:t xml:space="preserve"> trân trọng đề nghị Văn phòng Ủy ban nhân dân tỉnh Lạng Sơn</w:t>
      </w:r>
      <w:r w:rsidRPr="00C4510B">
        <w:rPr>
          <w:szCs w:val="28"/>
        </w:rPr>
        <w:t xml:space="preserve"> xem xét đăng tải thông tin hồ sơ đề nghị xây dựng Nghị quyết nêu trên lên Cổng thông tin điện tử của tỉnh. </w:t>
      </w:r>
    </w:p>
    <w:p w14:paraId="0A49BDEB" w14:textId="77777777" w:rsidR="00767A1F" w:rsidRPr="00C4510B" w:rsidRDefault="00C4510B" w:rsidP="004A7AA5">
      <w:pPr>
        <w:pStyle w:val="BodyTextIndent"/>
        <w:spacing w:before="120" w:after="120"/>
        <w:rPr>
          <w:spacing w:val="3"/>
          <w:szCs w:val="28"/>
          <w:shd w:val="clear" w:color="auto" w:fill="FFFFFF"/>
        </w:rPr>
      </w:pPr>
      <w:r w:rsidRPr="00C4510B">
        <w:rPr>
          <w:szCs w:val="28"/>
        </w:rPr>
        <w:t>(Dự thảo hồ sơ được Sở Giáo dục và Đào tạo gửi kèm trên Hệ thống quản lý văn bản và điều hành VNPT-iOffice)./.</w:t>
      </w:r>
    </w:p>
    <w:p w14:paraId="4A078BC1" w14:textId="77777777" w:rsidR="00C4510B" w:rsidRPr="004B5EE2" w:rsidRDefault="00C4510B" w:rsidP="00662FDB">
      <w:pPr>
        <w:spacing w:before="120" w:after="120"/>
        <w:ind w:firstLine="720"/>
        <w:jc w:val="both"/>
        <w:rPr>
          <w:rFonts w:ascii="Times New Roman" w:hAnsi="Times New Roman"/>
          <w:szCs w:val="28"/>
        </w:rPr>
      </w:pPr>
    </w:p>
    <w:p w14:paraId="1E894B79" w14:textId="77777777" w:rsidR="0064405C" w:rsidRPr="00E129B3" w:rsidRDefault="0064405C" w:rsidP="0064405C">
      <w:pPr>
        <w:spacing w:before="120" w:line="264" w:lineRule="auto"/>
        <w:ind w:firstLine="720"/>
        <w:jc w:val="both"/>
        <w:rPr>
          <w:rFonts w:ascii="Times New Roman" w:hAnsi="Times New Roman"/>
          <w:spacing w:val="-8"/>
          <w:sz w:val="2"/>
          <w:szCs w:val="28"/>
          <w:lang w:val="pt-BR"/>
        </w:rPr>
      </w:pPr>
    </w:p>
    <w:tbl>
      <w:tblPr>
        <w:tblW w:w="8964" w:type="dxa"/>
        <w:tblInd w:w="250" w:type="dxa"/>
        <w:tblLayout w:type="fixed"/>
        <w:tblLook w:val="04A0" w:firstRow="1" w:lastRow="0" w:firstColumn="1" w:lastColumn="0" w:noHBand="0" w:noVBand="1"/>
      </w:tblPr>
      <w:tblGrid>
        <w:gridCol w:w="3402"/>
        <w:gridCol w:w="851"/>
        <w:gridCol w:w="4711"/>
      </w:tblGrid>
      <w:tr w:rsidR="0064405C" w:rsidRPr="00F65938" w14:paraId="2FE584D9" w14:textId="77777777" w:rsidTr="00A2216F">
        <w:trPr>
          <w:trHeight w:val="300"/>
        </w:trPr>
        <w:tc>
          <w:tcPr>
            <w:tcW w:w="3402" w:type="dxa"/>
          </w:tcPr>
          <w:p w14:paraId="14212B10" w14:textId="77777777" w:rsidR="0064405C" w:rsidRDefault="0064405C" w:rsidP="00FD7CCB">
            <w:pPr>
              <w:rPr>
                <w:rFonts w:ascii="Times New Roman" w:hAnsi="Times New Roman"/>
                <w:sz w:val="24"/>
                <w:szCs w:val="24"/>
              </w:rPr>
            </w:pPr>
            <w:r w:rsidRPr="00F65938">
              <w:rPr>
                <w:rFonts w:ascii="Times New Roman" w:hAnsi="Times New Roman"/>
                <w:b/>
                <w:i/>
                <w:sz w:val="24"/>
                <w:szCs w:val="24"/>
              </w:rPr>
              <w:t>Nơi nhận</w:t>
            </w:r>
            <w:r w:rsidRPr="00A46E18">
              <w:rPr>
                <w:rFonts w:ascii="Times New Roman" w:hAnsi="Times New Roman"/>
                <w:sz w:val="24"/>
                <w:szCs w:val="24"/>
              </w:rPr>
              <w:t>:</w:t>
            </w:r>
          </w:p>
          <w:p w14:paraId="577DD0F0" w14:textId="77777777" w:rsidR="0064405C" w:rsidRDefault="0064405C" w:rsidP="00FD7CCB">
            <w:pPr>
              <w:rPr>
                <w:rFonts w:ascii="Times New Roman" w:hAnsi="Times New Roman"/>
                <w:sz w:val="22"/>
              </w:rPr>
            </w:pPr>
            <w:r>
              <w:rPr>
                <w:rFonts w:ascii="Times New Roman" w:hAnsi="Times New Roman"/>
                <w:sz w:val="22"/>
              </w:rPr>
              <w:t xml:space="preserve">- </w:t>
            </w:r>
            <w:r w:rsidRPr="00F65938">
              <w:rPr>
                <w:rFonts w:ascii="Times New Roman" w:hAnsi="Times New Roman"/>
                <w:sz w:val="22"/>
              </w:rPr>
              <w:t>Như trên;</w:t>
            </w:r>
          </w:p>
          <w:p w14:paraId="10C57602" w14:textId="77777777" w:rsidR="003133D2" w:rsidRDefault="0064405C" w:rsidP="00FD7CCB">
            <w:pPr>
              <w:rPr>
                <w:rFonts w:ascii="Times New Roman" w:hAnsi="Times New Roman"/>
                <w:sz w:val="22"/>
              </w:rPr>
            </w:pPr>
            <w:r w:rsidRPr="00F65938">
              <w:rPr>
                <w:rFonts w:ascii="Times New Roman" w:hAnsi="Times New Roman"/>
                <w:sz w:val="22"/>
              </w:rPr>
              <w:t>- Lãnh đạo Sở;</w:t>
            </w:r>
          </w:p>
          <w:p w14:paraId="024CF702" w14:textId="77777777" w:rsidR="0064405C" w:rsidRPr="00F65938" w:rsidRDefault="0064405C" w:rsidP="00F1566E">
            <w:pPr>
              <w:rPr>
                <w:rFonts w:ascii="Times New Roman" w:hAnsi="Times New Roman"/>
                <w:i/>
                <w:sz w:val="22"/>
                <w:szCs w:val="28"/>
              </w:rPr>
            </w:pPr>
            <w:r>
              <w:rPr>
                <w:rFonts w:ascii="Times New Roman" w:hAnsi="Times New Roman"/>
                <w:sz w:val="22"/>
              </w:rPr>
              <w:t>- Lưu</w:t>
            </w:r>
            <w:r w:rsidRPr="00F65938">
              <w:rPr>
                <w:rFonts w:ascii="Times New Roman" w:hAnsi="Times New Roman"/>
                <w:sz w:val="22"/>
              </w:rPr>
              <w:t xml:space="preserve"> VT</w:t>
            </w:r>
            <w:r w:rsidR="000017FC">
              <w:rPr>
                <w:rFonts w:ascii="Times New Roman" w:hAnsi="Times New Roman"/>
                <w:sz w:val="22"/>
              </w:rPr>
              <w:t>, HCTH</w:t>
            </w:r>
            <w:r w:rsidR="00E74722">
              <w:rPr>
                <w:rFonts w:ascii="Times New Roman" w:hAnsi="Times New Roman"/>
                <w:sz w:val="22"/>
              </w:rPr>
              <w:t xml:space="preserve"> </w:t>
            </w:r>
            <w:r w:rsidR="00DA02BC">
              <w:rPr>
                <w:rFonts w:ascii="Times New Roman" w:hAnsi="Times New Roman"/>
                <w:sz w:val="12"/>
                <w:szCs w:val="12"/>
              </w:rPr>
              <w:t>(NHT</w:t>
            </w:r>
            <w:r w:rsidR="00F1566E" w:rsidRPr="00F1566E">
              <w:rPr>
                <w:rFonts w:ascii="Times New Roman" w:hAnsi="Times New Roman"/>
                <w:sz w:val="12"/>
                <w:szCs w:val="12"/>
              </w:rPr>
              <w:t>)</w:t>
            </w:r>
            <w:r w:rsidRPr="00F1566E">
              <w:rPr>
                <w:rFonts w:ascii="Times New Roman" w:hAnsi="Times New Roman"/>
                <w:sz w:val="12"/>
                <w:szCs w:val="12"/>
              </w:rPr>
              <w:t>.</w:t>
            </w:r>
          </w:p>
        </w:tc>
        <w:tc>
          <w:tcPr>
            <w:tcW w:w="851" w:type="dxa"/>
          </w:tcPr>
          <w:p w14:paraId="5DACB7C1" w14:textId="77777777" w:rsidR="0064405C" w:rsidRDefault="0064405C" w:rsidP="00FD7CCB">
            <w:pPr>
              <w:jc w:val="center"/>
              <w:rPr>
                <w:rFonts w:ascii="Times New Roman" w:hAnsi="Times New Roman"/>
                <w:b/>
                <w:sz w:val="26"/>
                <w:szCs w:val="26"/>
              </w:rPr>
            </w:pPr>
          </w:p>
        </w:tc>
        <w:tc>
          <w:tcPr>
            <w:tcW w:w="4711" w:type="dxa"/>
          </w:tcPr>
          <w:p w14:paraId="46125184" w14:textId="77777777" w:rsidR="00B159D4" w:rsidRDefault="00DA02BC" w:rsidP="00FD7CCB">
            <w:pPr>
              <w:jc w:val="center"/>
              <w:rPr>
                <w:rFonts w:ascii="Times New Roman" w:hAnsi="Times New Roman"/>
                <w:b/>
                <w:szCs w:val="28"/>
              </w:rPr>
            </w:pPr>
            <w:r>
              <w:rPr>
                <w:rFonts w:ascii="Times New Roman" w:hAnsi="Times New Roman"/>
                <w:b/>
                <w:szCs w:val="28"/>
              </w:rPr>
              <w:t xml:space="preserve">KT. </w:t>
            </w:r>
            <w:r w:rsidR="00B159D4" w:rsidRPr="00665479">
              <w:rPr>
                <w:rFonts w:ascii="Times New Roman" w:hAnsi="Times New Roman"/>
                <w:b/>
                <w:szCs w:val="28"/>
              </w:rPr>
              <w:t>GIÁM ĐỐC</w:t>
            </w:r>
          </w:p>
          <w:p w14:paraId="47CDFCBC" w14:textId="77777777" w:rsidR="00DA02BC" w:rsidRPr="00665479" w:rsidRDefault="00DA02BC" w:rsidP="00FD7CCB">
            <w:pPr>
              <w:jc w:val="center"/>
              <w:rPr>
                <w:rFonts w:ascii="Times New Roman" w:hAnsi="Times New Roman"/>
                <w:b/>
                <w:szCs w:val="28"/>
              </w:rPr>
            </w:pPr>
            <w:r>
              <w:rPr>
                <w:rFonts w:ascii="Times New Roman" w:hAnsi="Times New Roman"/>
                <w:b/>
                <w:szCs w:val="28"/>
              </w:rPr>
              <w:t>PHÓ GIÁM ĐỐC</w:t>
            </w:r>
          </w:p>
          <w:p w14:paraId="44659296" w14:textId="77777777" w:rsidR="0064405C" w:rsidRDefault="0064405C" w:rsidP="00FD7CCB">
            <w:pPr>
              <w:jc w:val="center"/>
              <w:rPr>
                <w:rFonts w:ascii="Times New Roman" w:hAnsi="Times New Roman"/>
                <w:b/>
              </w:rPr>
            </w:pPr>
          </w:p>
          <w:p w14:paraId="07B5599D" w14:textId="77777777" w:rsidR="0064405C" w:rsidRDefault="0064405C" w:rsidP="00FD7CCB">
            <w:pPr>
              <w:jc w:val="center"/>
              <w:rPr>
                <w:rFonts w:ascii="Times New Roman" w:hAnsi="Times New Roman"/>
                <w:b/>
              </w:rPr>
            </w:pPr>
          </w:p>
          <w:p w14:paraId="533B9CB3" w14:textId="77777777" w:rsidR="00C91E65" w:rsidRPr="00EF0579" w:rsidRDefault="00C91E65" w:rsidP="00136A34">
            <w:pPr>
              <w:jc w:val="center"/>
              <w:rPr>
                <w:rFonts w:ascii="Times New Roman Bold" w:hAnsi="Times New Roman Bold"/>
                <w:b/>
                <w:sz w:val="26"/>
                <w:szCs w:val="26"/>
              </w:rPr>
            </w:pPr>
          </w:p>
          <w:p w14:paraId="30F74F80" w14:textId="77777777" w:rsidR="00EF0579" w:rsidRDefault="00EF0579" w:rsidP="00665479">
            <w:pPr>
              <w:jc w:val="center"/>
              <w:rPr>
                <w:rFonts w:ascii="Times New Roman" w:hAnsi="Times New Roman"/>
                <w:b/>
                <w:szCs w:val="28"/>
              </w:rPr>
            </w:pPr>
          </w:p>
          <w:p w14:paraId="1AB1BE7D" w14:textId="77777777" w:rsidR="0064405C" w:rsidRPr="00665479" w:rsidRDefault="00DA02BC" w:rsidP="00665479">
            <w:pPr>
              <w:jc w:val="center"/>
              <w:rPr>
                <w:rFonts w:ascii="Times New Roman" w:hAnsi="Times New Roman"/>
                <w:b/>
                <w:szCs w:val="28"/>
              </w:rPr>
            </w:pPr>
            <w:r>
              <w:rPr>
                <w:rFonts w:ascii="Times New Roman" w:hAnsi="Times New Roman"/>
                <w:b/>
                <w:szCs w:val="28"/>
              </w:rPr>
              <w:t>Phan Mỹ Hạnh</w:t>
            </w:r>
          </w:p>
        </w:tc>
      </w:tr>
    </w:tbl>
    <w:p w14:paraId="13263E98" w14:textId="77777777" w:rsidR="00EA20FB" w:rsidRPr="0064405C" w:rsidRDefault="00EA20FB" w:rsidP="0064405C"/>
    <w:sectPr w:rsidR="00EA20FB" w:rsidRPr="0064405C" w:rsidSect="00C4510B">
      <w:headerReference w:type="default" r:id="rId8"/>
      <w:footerReference w:type="even" r:id="rId9"/>
      <w:pgSz w:w="11907" w:h="16840" w:code="9"/>
      <w:pgMar w:top="1080" w:right="1134" w:bottom="1260" w:left="1701" w:header="450" w:footer="68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87BFE" w14:textId="77777777" w:rsidR="00CC5473" w:rsidRDefault="00CC5473">
      <w:r>
        <w:separator/>
      </w:r>
    </w:p>
  </w:endnote>
  <w:endnote w:type="continuationSeparator" w:id="0">
    <w:p w14:paraId="20C06D5D" w14:textId="77777777" w:rsidR="00CC5473" w:rsidRDefault="00CC5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13ADA" w14:textId="77777777" w:rsidR="00B24184" w:rsidRDefault="006D5720" w:rsidP="002428C2">
    <w:pPr>
      <w:pStyle w:val="Footer"/>
      <w:framePr w:wrap="around" w:vAnchor="text" w:hAnchor="margin" w:xAlign="right" w:y="1"/>
      <w:rPr>
        <w:rStyle w:val="PageNumber"/>
      </w:rPr>
    </w:pPr>
    <w:r>
      <w:rPr>
        <w:rStyle w:val="PageNumber"/>
      </w:rPr>
      <w:fldChar w:fldCharType="begin"/>
    </w:r>
    <w:r w:rsidR="00B24184">
      <w:rPr>
        <w:rStyle w:val="PageNumber"/>
      </w:rPr>
      <w:instrText xml:space="preserve">PAGE  </w:instrText>
    </w:r>
    <w:r>
      <w:rPr>
        <w:rStyle w:val="PageNumber"/>
      </w:rPr>
      <w:fldChar w:fldCharType="separate"/>
    </w:r>
    <w:r w:rsidR="00284827">
      <w:rPr>
        <w:rStyle w:val="PageNumber"/>
        <w:noProof/>
      </w:rPr>
      <w:t>2</w:t>
    </w:r>
    <w:r>
      <w:rPr>
        <w:rStyle w:val="PageNumber"/>
      </w:rPr>
      <w:fldChar w:fldCharType="end"/>
    </w:r>
  </w:p>
  <w:p w14:paraId="4EFB9430" w14:textId="77777777" w:rsidR="00B24184" w:rsidRDefault="00B24184" w:rsidP="002428C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19A8C" w14:textId="77777777" w:rsidR="00CC5473" w:rsidRDefault="00CC5473">
      <w:r>
        <w:separator/>
      </w:r>
    </w:p>
  </w:footnote>
  <w:footnote w:type="continuationSeparator" w:id="0">
    <w:p w14:paraId="3A05080B" w14:textId="77777777" w:rsidR="00CC5473" w:rsidRDefault="00CC5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061538"/>
      <w:docPartObj>
        <w:docPartGallery w:val="Page Numbers (Top of Page)"/>
        <w:docPartUnique/>
      </w:docPartObj>
    </w:sdtPr>
    <w:sdtEndPr>
      <w:rPr>
        <w:rFonts w:ascii="Times New Roman" w:hAnsi="Times New Roman"/>
        <w:noProof/>
        <w:sz w:val="26"/>
        <w:szCs w:val="26"/>
      </w:rPr>
    </w:sdtEndPr>
    <w:sdtContent>
      <w:p w14:paraId="4C660398" w14:textId="77777777" w:rsidR="00284827" w:rsidRPr="00662FDB" w:rsidRDefault="00284827">
        <w:pPr>
          <w:pStyle w:val="Header"/>
          <w:jc w:val="center"/>
          <w:rPr>
            <w:rFonts w:ascii="Times New Roman" w:hAnsi="Times New Roman"/>
            <w:sz w:val="26"/>
            <w:szCs w:val="26"/>
          </w:rPr>
        </w:pPr>
        <w:r w:rsidRPr="00662FDB">
          <w:rPr>
            <w:rFonts w:ascii="Times New Roman" w:hAnsi="Times New Roman"/>
            <w:sz w:val="26"/>
            <w:szCs w:val="26"/>
          </w:rPr>
          <w:fldChar w:fldCharType="begin"/>
        </w:r>
        <w:r w:rsidRPr="00662FDB">
          <w:rPr>
            <w:rFonts w:ascii="Times New Roman" w:hAnsi="Times New Roman"/>
            <w:sz w:val="26"/>
            <w:szCs w:val="26"/>
          </w:rPr>
          <w:instrText xml:space="preserve"> PAGE   \* MERGEFORMAT </w:instrText>
        </w:r>
        <w:r w:rsidRPr="00662FDB">
          <w:rPr>
            <w:rFonts w:ascii="Times New Roman" w:hAnsi="Times New Roman"/>
            <w:sz w:val="26"/>
            <w:szCs w:val="26"/>
          </w:rPr>
          <w:fldChar w:fldCharType="separate"/>
        </w:r>
        <w:r w:rsidR="00935BEA">
          <w:rPr>
            <w:rFonts w:ascii="Times New Roman" w:hAnsi="Times New Roman"/>
            <w:noProof/>
            <w:sz w:val="26"/>
            <w:szCs w:val="26"/>
          </w:rPr>
          <w:t>2</w:t>
        </w:r>
        <w:r w:rsidRPr="00662FDB">
          <w:rPr>
            <w:rFonts w:ascii="Times New Roman" w:hAnsi="Times New Roman"/>
            <w:noProof/>
            <w:sz w:val="26"/>
            <w:szCs w:val="26"/>
          </w:rPr>
          <w:fldChar w:fldCharType="end"/>
        </w:r>
      </w:p>
    </w:sdtContent>
  </w:sdt>
  <w:p w14:paraId="00A4CE8A" w14:textId="77777777" w:rsidR="00284827" w:rsidRDefault="002848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605B8"/>
    <w:multiLevelType w:val="hybridMultilevel"/>
    <w:tmpl w:val="294EF062"/>
    <w:lvl w:ilvl="0" w:tplc="D11A677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16C7740B"/>
    <w:multiLevelType w:val="hybridMultilevel"/>
    <w:tmpl w:val="9D648C38"/>
    <w:lvl w:ilvl="0" w:tplc="B590E6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17B1A20"/>
    <w:multiLevelType w:val="hybridMultilevel"/>
    <w:tmpl w:val="8260459A"/>
    <w:lvl w:ilvl="0" w:tplc="372E45C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BC0195F"/>
    <w:multiLevelType w:val="hybridMultilevel"/>
    <w:tmpl w:val="C4CA0046"/>
    <w:lvl w:ilvl="0" w:tplc="2B5002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9373F0B"/>
    <w:multiLevelType w:val="hybridMultilevel"/>
    <w:tmpl w:val="ED72E368"/>
    <w:lvl w:ilvl="0" w:tplc="047AFFCC">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6B13E53"/>
    <w:multiLevelType w:val="hybridMultilevel"/>
    <w:tmpl w:val="C1D0E03A"/>
    <w:lvl w:ilvl="0" w:tplc="E70069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A39203F"/>
    <w:multiLevelType w:val="hybridMultilevel"/>
    <w:tmpl w:val="8A8480BA"/>
    <w:lvl w:ilvl="0" w:tplc="D4AA37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772043885">
    <w:abstractNumId w:val="0"/>
  </w:num>
  <w:num w:numId="2" w16cid:durableId="940842210">
    <w:abstractNumId w:val="3"/>
  </w:num>
  <w:num w:numId="3" w16cid:durableId="113141585">
    <w:abstractNumId w:val="4"/>
  </w:num>
  <w:num w:numId="4" w16cid:durableId="979965824">
    <w:abstractNumId w:val="1"/>
  </w:num>
  <w:num w:numId="5" w16cid:durableId="370543896">
    <w:abstractNumId w:val="6"/>
  </w:num>
  <w:num w:numId="6" w16cid:durableId="930551940">
    <w:abstractNumId w:val="5"/>
  </w:num>
  <w:num w:numId="7" w16cid:durableId="187082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35B4"/>
    <w:rsid w:val="00001419"/>
    <w:rsid w:val="000017FC"/>
    <w:rsid w:val="00007E37"/>
    <w:rsid w:val="00013A17"/>
    <w:rsid w:val="0001418A"/>
    <w:rsid w:val="000232A5"/>
    <w:rsid w:val="000308CB"/>
    <w:rsid w:val="00031179"/>
    <w:rsid w:val="00031275"/>
    <w:rsid w:val="00032709"/>
    <w:rsid w:val="000332F1"/>
    <w:rsid w:val="000332FA"/>
    <w:rsid w:val="000346DF"/>
    <w:rsid w:val="000352C6"/>
    <w:rsid w:val="000355E5"/>
    <w:rsid w:val="00036810"/>
    <w:rsid w:val="0005117C"/>
    <w:rsid w:val="00054FD9"/>
    <w:rsid w:val="0006046B"/>
    <w:rsid w:val="00060547"/>
    <w:rsid w:val="00062043"/>
    <w:rsid w:val="0006517A"/>
    <w:rsid w:val="000654F6"/>
    <w:rsid w:val="000671C9"/>
    <w:rsid w:val="000715F2"/>
    <w:rsid w:val="000735EB"/>
    <w:rsid w:val="00074424"/>
    <w:rsid w:val="00076313"/>
    <w:rsid w:val="00083195"/>
    <w:rsid w:val="00084100"/>
    <w:rsid w:val="0008642B"/>
    <w:rsid w:val="00086545"/>
    <w:rsid w:val="0008739A"/>
    <w:rsid w:val="00090EE8"/>
    <w:rsid w:val="0009378F"/>
    <w:rsid w:val="00093F8F"/>
    <w:rsid w:val="000946F0"/>
    <w:rsid w:val="00097098"/>
    <w:rsid w:val="000A386F"/>
    <w:rsid w:val="000B09AC"/>
    <w:rsid w:val="000B0BEB"/>
    <w:rsid w:val="000B3346"/>
    <w:rsid w:val="000B3CA6"/>
    <w:rsid w:val="000B5A92"/>
    <w:rsid w:val="000B6176"/>
    <w:rsid w:val="000B75E7"/>
    <w:rsid w:val="000C2011"/>
    <w:rsid w:val="000C24E9"/>
    <w:rsid w:val="000C2BB3"/>
    <w:rsid w:val="000C3A3B"/>
    <w:rsid w:val="000C7927"/>
    <w:rsid w:val="000D1087"/>
    <w:rsid w:val="000D1C52"/>
    <w:rsid w:val="000D32D8"/>
    <w:rsid w:val="000E2651"/>
    <w:rsid w:val="000E5379"/>
    <w:rsid w:val="000E68FC"/>
    <w:rsid w:val="000F2628"/>
    <w:rsid w:val="000F311B"/>
    <w:rsid w:val="000F53EC"/>
    <w:rsid w:val="000F6C1C"/>
    <w:rsid w:val="000F6E00"/>
    <w:rsid w:val="000F7999"/>
    <w:rsid w:val="001101D6"/>
    <w:rsid w:val="0011023E"/>
    <w:rsid w:val="0011066F"/>
    <w:rsid w:val="001114DB"/>
    <w:rsid w:val="001130D3"/>
    <w:rsid w:val="00115DD3"/>
    <w:rsid w:val="00120BC9"/>
    <w:rsid w:val="00122FE2"/>
    <w:rsid w:val="001240DF"/>
    <w:rsid w:val="00125157"/>
    <w:rsid w:val="0012671B"/>
    <w:rsid w:val="00127CC0"/>
    <w:rsid w:val="001366CA"/>
    <w:rsid w:val="00136A34"/>
    <w:rsid w:val="001400BE"/>
    <w:rsid w:val="0014031C"/>
    <w:rsid w:val="0014391F"/>
    <w:rsid w:val="00143CC5"/>
    <w:rsid w:val="0014569C"/>
    <w:rsid w:val="00147D3A"/>
    <w:rsid w:val="00147F13"/>
    <w:rsid w:val="00154A98"/>
    <w:rsid w:val="00154F4F"/>
    <w:rsid w:val="00154F78"/>
    <w:rsid w:val="001569D1"/>
    <w:rsid w:val="0016520F"/>
    <w:rsid w:val="0017170B"/>
    <w:rsid w:val="00172869"/>
    <w:rsid w:val="0017345B"/>
    <w:rsid w:val="00177259"/>
    <w:rsid w:val="00177A2D"/>
    <w:rsid w:val="00181706"/>
    <w:rsid w:val="00187A17"/>
    <w:rsid w:val="00190F86"/>
    <w:rsid w:val="0019220E"/>
    <w:rsid w:val="001955BC"/>
    <w:rsid w:val="0019674C"/>
    <w:rsid w:val="001B2141"/>
    <w:rsid w:val="001B27F4"/>
    <w:rsid w:val="001B2DB8"/>
    <w:rsid w:val="001B527D"/>
    <w:rsid w:val="001B659B"/>
    <w:rsid w:val="001B7EFB"/>
    <w:rsid w:val="001C0F06"/>
    <w:rsid w:val="001C26DB"/>
    <w:rsid w:val="001C2E5E"/>
    <w:rsid w:val="001C4609"/>
    <w:rsid w:val="001C69B9"/>
    <w:rsid w:val="001C757E"/>
    <w:rsid w:val="001C7FFC"/>
    <w:rsid w:val="001D2BEB"/>
    <w:rsid w:val="001D3F9E"/>
    <w:rsid w:val="001D56BE"/>
    <w:rsid w:val="001D6243"/>
    <w:rsid w:val="001E0DBD"/>
    <w:rsid w:val="001E2EE9"/>
    <w:rsid w:val="001E319A"/>
    <w:rsid w:val="001E3CFA"/>
    <w:rsid w:val="001E4AF7"/>
    <w:rsid w:val="001E5027"/>
    <w:rsid w:val="001F0505"/>
    <w:rsid w:val="001F2DA7"/>
    <w:rsid w:val="001F58B7"/>
    <w:rsid w:val="00204FBA"/>
    <w:rsid w:val="0020680F"/>
    <w:rsid w:val="00207851"/>
    <w:rsid w:val="00213292"/>
    <w:rsid w:val="00213584"/>
    <w:rsid w:val="002150D2"/>
    <w:rsid w:val="00217AE9"/>
    <w:rsid w:val="00221660"/>
    <w:rsid w:val="00226F28"/>
    <w:rsid w:val="0024079A"/>
    <w:rsid w:val="002428C2"/>
    <w:rsid w:val="0024452F"/>
    <w:rsid w:val="002460B9"/>
    <w:rsid w:val="00247F45"/>
    <w:rsid w:val="00251CDB"/>
    <w:rsid w:val="00253B6B"/>
    <w:rsid w:val="00256F2C"/>
    <w:rsid w:val="00266964"/>
    <w:rsid w:val="00267219"/>
    <w:rsid w:val="00270F1D"/>
    <w:rsid w:val="0027314B"/>
    <w:rsid w:val="00274572"/>
    <w:rsid w:val="00282EA8"/>
    <w:rsid w:val="00282F72"/>
    <w:rsid w:val="00283011"/>
    <w:rsid w:val="00284827"/>
    <w:rsid w:val="0028565A"/>
    <w:rsid w:val="00290BD2"/>
    <w:rsid w:val="00290DD0"/>
    <w:rsid w:val="002940C1"/>
    <w:rsid w:val="00295C6B"/>
    <w:rsid w:val="00295CB8"/>
    <w:rsid w:val="002979B5"/>
    <w:rsid w:val="00297AF9"/>
    <w:rsid w:val="002A2EC7"/>
    <w:rsid w:val="002A46B2"/>
    <w:rsid w:val="002A5BDA"/>
    <w:rsid w:val="002A68A4"/>
    <w:rsid w:val="002A6B0E"/>
    <w:rsid w:val="002B017F"/>
    <w:rsid w:val="002B07BE"/>
    <w:rsid w:val="002B1B87"/>
    <w:rsid w:val="002B4838"/>
    <w:rsid w:val="002B7714"/>
    <w:rsid w:val="002C0AE4"/>
    <w:rsid w:val="002C1F4D"/>
    <w:rsid w:val="002D1461"/>
    <w:rsid w:val="002D4EC7"/>
    <w:rsid w:val="002D52B7"/>
    <w:rsid w:val="002E415C"/>
    <w:rsid w:val="002E44A1"/>
    <w:rsid w:val="002F1E54"/>
    <w:rsid w:val="002F2F64"/>
    <w:rsid w:val="002F31CA"/>
    <w:rsid w:val="002F7BE6"/>
    <w:rsid w:val="003007F4"/>
    <w:rsid w:val="003012C8"/>
    <w:rsid w:val="00302F6D"/>
    <w:rsid w:val="00303618"/>
    <w:rsid w:val="003078C6"/>
    <w:rsid w:val="003117BC"/>
    <w:rsid w:val="00312235"/>
    <w:rsid w:val="003133D2"/>
    <w:rsid w:val="00313578"/>
    <w:rsid w:val="003138FD"/>
    <w:rsid w:val="003159A2"/>
    <w:rsid w:val="0031605D"/>
    <w:rsid w:val="00321865"/>
    <w:rsid w:val="0032319C"/>
    <w:rsid w:val="00323E86"/>
    <w:rsid w:val="00324121"/>
    <w:rsid w:val="003254A3"/>
    <w:rsid w:val="00326E81"/>
    <w:rsid w:val="00331C16"/>
    <w:rsid w:val="00333B6D"/>
    <w:rsid w:val="003352A2"/>
    <w:rsid w:val="00337FA3"/>
    <w:rsid w:val="003406EC"/>
    <w:rsid w:val="00342496"/>
    <w:rsid w:val="00342E30"/>
    <w:rsid w:val="0034495E"/>
    <w:rsid w:val="0035062A"/>
    <w:rsid w:val="0035194D"/>
    <w:rsid w:val="003520AF"/>
    <w:rsid w:val="00353151"/>
    <w:rsid w:val="003534A0"/>
    <w:rsid w:val="003535AB"/>
    <w:rsid w:val="00356AB2"/>
    <w:rsid w:val="00357D04"/>
    <w:rsid w:val="00361857"/>
    <w:rsid w:val="00361EB1"/>
    <w:rsid w:val="00366690"/>
    <w:rsid w:val="00366BA9"/>
    <w:rsid w:val="00370228"/>
    <w:rsid w:val="0037158E"/>
    <w:rsid w:val="00371C8F"/>
    <w:rsid w:val="003737DC"/>
    <w:rsid w:val="003738BE"/>
    <w:rsid w:val="00375C8D"/>
    <w:rsid w:val="00377071"/>
    <w:rsid w:val="00380F7C"/>
    <w:rsid w:val="00380FD7"/>
    <w:rsid w:val="00381E97"/>
    <w:rsid w:val="003829FA"/>
    <w:rsid w:val="003831F9"/>
    <w:rsid w:val="00383F0B"/>
    <w:rsid w:val="00386FEA"/>
    <w:rsid w:val="00394CF0"/>
    <w:rsid w:val="00396043"/>
    <w:rsid w:val="003A0924"/>
    <w:rsid w:val="003A6CCF"/>
    <w:rsid w:val="003B7CF4"/>
    <w:rsid w:val="003C0650"/>
    <w:rsid w:val="003C228A"/>
    <w:rsid w:val="003C36FE"/>
    <w:rsid w:val="003D52B5"/>
    <w:rsid w:val="003D6B44"/>
    <w:rsid w:val="003D7E2F"/>
    <w:rsid w:val="003E03E6"/>
    <w:rsid w:val="003E0BF3"/>
    <w:rsid w:val="003E5113"/>
    <w:rsid w:val="003F2FE9"/>
    <w:rsid w:val="003F317C"/>
    <w:rsid w:val="003F3BE0"/>
    <w:rsid w:val="003F500F"/>
    <w:rsid w:val="00402296"/>
    <w:rsid w:val="00402FFA"/>
    <w:rsid w:val="00405247"/>
    <w:rsid w:val="0040739C"/>
    <w:rsid w:val="004114B1"/>
    <w:rsid w:val="00416648"/>
    <w:rsid w:val="00416790"/>
    <w:rsid w:val="00421991"/>
    <w:rsid w:val="004241CA"/>
    <w:rsid w:val="004254DA"/>
    <w:rsid w:val="004258C7"/>
    <w:rsid w:val="0043506E"/>
    <w:rsid w:val="00445381"/>
    <w:rsid w:val="00446230"/>
    <w:rsid w:val="00450762"/>
    <w:rsid w:val="00450E9C"/>
    <w:rsid w:val="00451F82"/>
    <w:rsid w:val="00453F09"/>
    <w:rsid w:val="00457FD5"/>
    <w:rsid w:val="00460100"/>
    <w:rsid w:val="00460A69"/>
    <w:rsid w:val="00461185"/>
    <w:rsid w:val="004629E1"/>
    <w:rsid w:val="00462BA7"/>
    <w:rsid w:val="00466168"/>
    <w:rsid w:val="00470033"/>
    <w:rsid w:val="0047456C"/>
    <w:rsid w:val="004800F7"/>
    <w:rsid w:val="00480F39"/>
    <w:rsid w:val="0049064D"/>
    <w:rsid w:val="0049079F"/>
    <w:rsid w:val="00490F98"/>
    <w:rsid w:val="0049226F"/>
    <w:rsid w:val="00494B2F"/>
    <w:rsid w:val="00494B76"/>
    <w:rsid w:val="00494F3E"/>
    <w:rsid w:val="004978B0"/>
    <w:rsid w:val="004A0605"/>
    <w:rsid w:val="004A2A59"/>
    <w:rsid w:val="004A437F"/>
    <w:rsid w:val="004A445E"/>
    <w:rsid w:val="004A5D41"/>
    <w:rsid w:val="004A7AA5"/>
    <w:rsid w:val="004B0A3A"/>
    <w:rsid w:val="004B27CE"/>
    <w:rsid w:val="004B37DE"/>
    <w:rsid w:val="004B5EE2"/>
    <w:rsid w:val="004C6105"/>
    <w:rsid w:val="004D4910"/>
    <w:rsid w:val="004D4E3E"/>
    <w:rsid w:val="004E18C8"/>
    <w:rsid w:val="004E73BB"/>
    <w:rsid w:val="004F0F09"/>
    <w:rsid w:val="004F15BA"/>
    <w:rsid w:val="004F38CD"/>
    <w:rsid w:val="004F4DB2"/>
    <w:rsid w:val="004F5CAA"/>
    <w:rsid w:val="00500ED0"/>
    <w:rsid w:val="00501F93"/>
    <w:rsid w:val="00502246"/>
    <w:rsid w:val="00510AF5"/>
    <w:rsid w:val="00513023"/>
    <w:rsid w:val="005139D2"/>
    <w:rsid w:val="005139E6"/>
    <w:rsid w:val="0051436F"/>
    <w:rsid w:val="005147BA"/>
    <w:rsid w:val="00516830"/>
    <w:rsid w:val="00516DD9"/>
    <w:rsid w:val="00520E99"/>
    <w:rsid w:val="00522EDD"/>
    <w:rsid w:val="005234BC"/>
    <w:rsid w:val="00526014"/>
    <w:rsid w:val="00527BC6"/>
    <w:rsid w:val="00530DAF"/>
    <w:rsid w:val="005353F3"/>
    <w:rsid w:val="005367E5"/>
    <w:rsid w:val="00544DA0"/>
    <w:rsid w:val="00547B05"/>
    <w:rsid w:val="00547DD0"/>
    <w:rsid w:val="005526B1"/>
    <w:rsid w:val="00556EB5"/>
    <w:rsid w:val="00562719"/>
    <w:rsid w:val="00564BA6"/>
    <w:rsid w:val="00565693"/>
    <w:rsid w:val="005668AA"/>
    <w:rsid w:val="005702CB"/>
    <w:rsid w:val="00572643"/>
    <w:rsid w:val="00574994"/>
    <w:rsid w:val="00574BD0"/>
    <w:rsid w:val="005756BF"/>
    <w:rsid w:val="0057576C"/>
    <w:rsid w:val="00576D13"/>
    <w:rsid w:val="005775D3"/>
    <w:rsid w:val="00577E06"/>
    <w:rsid w:val="0058722D"/>
    <w:rsid w:val="00593338"/>
    <w:rsid w:val="0059459F"/>
    <w:rsid w:val="005A1F5A"/>
    <w:rsid w:val="005B60DA"/>
    <w:rsid w:val="005C26DD"/>
    <w:rsid w:val="005C2D7A"/>
    <w:rsid w:val="005C2DAD"/>
    <w:rsid w:val="005C4BDD"/>
    <w:rsid w:val="005D29DA"/>
    <w:rsid w:val="005D33BD"/>
    <w:rsid w:val="005D751E"/>
    <w:rsid w:val="005D7D52"/>
    <w:rsid w:val="005E7FBD"/>
    <w:rsid w:val="005F5FFB"/>
    <w:rsid w:val="005F7508"/>
    <w:rsid w:val="006042D9"/>
    <w:rsid w:val="006070AF"/>
    <w:rsid w:val="00611DA5"/>
    <w:rsid w:val="0062151B"/>
    <w:rsid w:val="006220B8"/>
    <w:rsid w:val="00622274"/>
    <w:rsid w:val="00622B3A"/>
    <w:rsid w:val="00623F11"/>
    <w:rsid w:val="00625185"/>
    <w:rsid w:val="00625B4E"/>
    <w:rsid w:val="00631846"/>
    <w:rsid w:val="00631919"/>
    <w:rsid w:val="006324F6"/>
    <w:rsid w:val="0064405C"/>
    <w:rsid w:val="006476DB"/>
    <w:rsid w:val="00657B5F"/>
    <w:rsid w:val="0066150B"/>
    <w:rsid w:val="00661715"/>
    <w:rsid w:val="00661C95"/>
    <w:rsid w:val="00661E00"/>
    <w:rsid w:val="00662FDB"/>
    <w:rsid w:val="00665479"/>
    <w:rsid w:val="00665BBC"/>
    <w:rsid w:val="00675F1F"/>
    <w:rsid w:val="00677D10"/>
    <w:rsid w:val="00684234"/>
    <w:rsid w:val="00686A55"/>
    <w:rsid w:val="0068704E"/>
    <w:rsid w:val="00693304"/>
    <w:rsid w:val="00694B3F"/>
    <w:rsid w:val="006974D1"/>
    <w:rsid w:val="006C6D09"/>
    <w:rsid w:val="006D3C28"/>
    <w:rsid w:val="006D3E6D"/>
    <w:rsid w:val="006D4F1A"/>
    <w:rsid w:val="006D5720"/>
    <w:rsid w:val="006E0AC5"/>
    <w:rsid w:val="006E262C"/>
    <w:rsid w:val="006E47D6"/>
    <w:rsid w:val="006E54E3"/>
    <w:rsid w:val="006F30FB"/>
    <w:rsid w:val="006F631A"/>
    <w:rsid w:val="007043F4"/>
    <w:rsid w:val="00707074"/>
    <w:rsid w:val="00707438"/>
    <w:rsid w:val="00710333"/>
    <w:rsid w:val="0071400A"/>
    <w:rsid w:val="007143AE"/>
    <w:rsid w:val="007149EE"/>
    <w:rsid w:val="007170D9"/>
    <w:rsid w:val="00717820"/>
    <w:rsid w:val="0072188A"/>
    <w:rsid w:val="00722AFD"/>
    <w:rsid w:val="0072537D"/>
    <w:rsid w:val="0072753E"/>
    <w:rsid w:val="0073115B"/>
    <w:rsid w:val="0073146C"/>
    <w:rsid w:val="00740208"/>
    <w:rsid w:val="00742788"/>
    <w:rsid w:val="007458A5"/>
    <w:rsid w:val="00746726"/>
    <w:rsid w:val="007509DE"/>
    <w:rsid w:val="007522B1"/>
    <w:rsid w:val="00752390"/>
    <w:rsid w:val="00752491"/>
    <w:rsid w:val="00752AB2"/>
    <w:rsid w:val="00755D54"/>
    <w:rsid w:val="00760165"/>
    <w:rsid w:val="007607F7"/>
    <w:rsid w:val="007608CD"/>
    <w:rsid w:val="00761208"/>
    <w:rsid w:val="00762632"/>
    <w:rsid w:val="007634BE"/>
    <w:rsid w:val="0076415E"/>
    <w:rsid w:val="007652CB"/>
    <w:rsid w:val="00765BD1"/>
    <w:rsid w:val="00765E33"/>
    <w:rsid w:val="00767A1F"/>
    <w:rsid w:val="00767B30"/>
    <w:rsid w:val="00770C0E"/>
    <w:rsid w:val="00772197"/>
    <w:rsid w:val="007742EA"/>
    <w:rsid w:val="00774BC2"/>
    <w:rsid w:val="00775F88"/>
    <w:rsid w:val="007772A1"/>
    <w:rsid w:val="00777816"/>
    <w:rsid w:val="00777CDA"/>
    <w:rsid w:val="00777DD9"/>
    <w:rsid w:val="007804CF"/>
    <w:rsid w:val="00785440"/>
    <w:rsid w:val="00785B7B"/>
    <w:rsid w:val="0078601D"/>
    <w:rsid w:val="00787D71"/>
    <w:rsid w:val="0079284A"/>
    <w:rsid w:val="00793531"/>
    <w:rsid w:val="007937A3"/>
    <w:rsid w:val="00793B34"/>
    <w:rsid w:val="00794987"/>
    <w:rsid w:val="00794BE6"/>
    <w:rsid w:val="00795387"/>
    <w:rsid w:val="007A06A6"/>
    <w:rsid w:val="007A27F9"/>
    <w:rsid w:val="007A410B"/>
    <w:rsid w:val="007B18A2"/>
    <w:rsid w:val="007B7197"/>
    <w:rsid w:val="007C176A"/>
    <w:rsid w:val="007C6B4D"/>
    <w:rsid w:val="007D0AC0"/>
    <w:rsid w:val="007D3E36"/>
    <w:rsid w:val="007E100B"/>
    <w:rsid w:val="007E1A92"/>
    <w:rsid w:val="007E334E"/>
    <w:rsid w:val="007E6D04"/>
    <w:rsid w:val="007F14FB"/>
    <w:rsid w:val="007F4370"/>
    <w:rsid w:val="0080193E"/>
    <w:rsid w:val="0080532A"/>
    <w:rsid w:val="0081400F"/>
    <w:rsid w:val="00815C05"/>
    <w:rsid w:val="00822AA8"/>
    <w:rsid w:val="00830CD3"/>
    <w:rsid w:val="00833C89"/>
    <w:rsid w:val="00844A7A"/>
    <w:rsid w:val="00846BDC"/>
    <w:rsid w:val="00847E17"/>
    <w:rsid w:val="008536C9"/>
    <w:rsid w:val="00853839"/>
    <w:rsid w:val="00854068"/>
    <w:rsid w:val="00854A78"/>
    <w:rsid w:val="008622D1"/>
    <w:rsid w:val="00865763"/>
    <w:rsid w:val="00874422"/>
    <w:rsid w:val="008749F4"/>
    <w:rsid w:val="00881F49"/>
    <w:rsid w:val="008848C5"/>
    <w:rsid w:val="008852E2"/>
    <w:rsid w:val="008856F5"/>
    <w:rsid w:val="00886F4F"/>
    <w:rsid w:val="00890783"/>
    <w:rsid w:val="008954A5"/>
    <w:rsid w:val="008A0E51"/>
    <w:rsid w:val="008A3E4E"/>
    <w:rsid w:val="008B1BCE"/>
    <w:rsid w:val="008B2790"/>
    <w:rsid w:val="008B32CD"/>
    <w:rsid w:val="008B6B31"/>
    <w:rsid w:val="008C196E"/>
    <w:rsid w:val="008C4B1D"/>
    <w:rsid w:val="008C5BED"/>
    <w:rsid w:val="008D5C80"/>
    <w:rsid w:val="008D5E84"/>
    <w:rsid w:val="008D7234"/>
    <w:rsid w:val="008D79E8"/>
    <w:rsid w:val="008D7C52"/>
    <w:rsid w:val="008E561B"/>
    <w:rsid w:val="008E776F"/>
    <w:rsid w:val="008F2461"/>
    <w:rsid w:val="008F3C64"/>
    <w:rsid w:val="008F4107"/>
    <w:rsid w:val="009019D9"/>
    <w:rsid w:val="00901D1D"/>
    <w:rsid w:val="0090229D"/>
    <w:rsid w:val="00910765"/>
    <w:rsid w:val="00916D9A"/>
    <w:rsid w:val="00917A92"/>
    <w:rsid w:val="009202D2"/>
    <w:rsid w:val="00920C7D"/>
    <w:rsid w:val="00921B44"/>
    <w:rsid w:val="009237E1"/>
    <w:rsid w:val="009246A9"/>
    <w:rsid w:val="00931651"/>
    <w:rsid w:val="00931B6D"/>
    <w:rsid w:val="00934449"/>
    <w:rsid w:val="00935BEA"/>
    <w:rsid w:val="009361E3"/>
    <w:rsid w:val="009372DE"/>
    <w:rsid w:val="00942ECF"/>
    <w:rsid w:val="0094330A"/>
    <w:rsid w:val="00943A34"/>
    <w:rsid w:val="00946BF4"/>
    <w:rsid w:val="00952A1F"/>
    <w:rsid w:val="009574FE"/>
    <w:rsid w:val="00957C87"/>
    <w:rsid w:val="00962C1E"/>
    <w:rsid w:val="009630E1"/>
    <w:rsid w:val="0096440E"/>
    <w:rsid w:val="0096495D"/>
    <w:rsid w:val="00965324"/>
    <w:rsid w:val="00966FEB"/>
    <w:rsid w:val="00967B3A"/>
    <w:rsid w:val="009715F8"/>
    <w:rsid w:val="00975CE7"/>
    <w:rsid w:val="00975F02"/>
    <w:rsid w:val="009769C8"/>
    <w:rsid w:val="00977B98"/>
    <w:rsid w:val="00977EE4"/>
    <w:rsid w:val="00983A92"/>
    <w:rsid w:val="00984501"/>
    <w:rsid w:val="00985BBB"/>
    <w:rsid w:val="00991912"/>
    <w:rsid w:val="00995AF3"/>
    <w:rsid w:val="00996A35"/>
    <w:rsid w:val="009A0801"/>
    <w:rsid w:val="009A21C9"/>
    <w:rsid w:val="009A30C8"/>
    <w:rsid w:val="009A4FB5"/>
    <w:rsid w:val="009A601F"/>
    <w:rsid w:val="009B212E"/>
    <w:rsid w:val="009B4798"/>
    <w:rsid w:val="009B6C5A"/>
    <w:rsid w:val="009C06E6"/>
    <w:rsid w:val="009C1BF0"/>
    <w:rsid w:val="009C1FA0"/>
    <w:rsid w:val="009C236F"/>
    <w:rsid w:val="009C3B3E"/>
    <w:rsid w:val="009C4D86"/>
    <w:rsid w:val="009C5A2E"/>
    <w:rsid w:val="009C5C46"/>
    <w:rsid w:val="009C791E"/>
    <w:rsid w:val="009C798D"/>
    <w:rsid w:val="009D24DE"/>
    <w:rsid w:val="009D330F"/>
    <w:rsid w:val="009D6566"/>
    <w:rsid w:val="009D79C1"/>
    <w:rsid w:val="009E20EE"/>
    <w:rsid w:val="009E35B4"/>
    <w:rsid w:val="009F13C4"/>
    <w:rsid w:val="009F2080"/>
    <w:rsid w:val="009F382E"/>
    <w:rsid w:val="009F6558"/>
    <w:rsid w:val="00A002E1"/>
    <w:rsid w:val="00A004C3"/>
    <w:rsid w:val="00A0492B"/>
    <w:rsid w:val="00A04AC0"/>
    <w:rsid w:val="00A04DBC"/>
    <w:rsid w:val="00A05E5D"/>
    <w:rsid w:val="00A062BB"/>
    <w:rsid w:val="00A1215A"/>
    <w:rsid w:val="00A1348D"/>
    <w:rsid w:val="00A16F66"/>
    <w:rsid w:val="00A21592"/>
    <w:rsid w:val="00A21F46"/>
    <w:rsid w:val="00A2216F"/>
    <w:rsid w:val="00A254D5"/>
    <w:rsid w:val="00A25BAE"/>
    <w:rsid w:val="00A37746"/>
    <w:rsid w:val="00A37AD2"/>
    <w:rsid w:val="00A4250D"/>
    <w:rsid w:val="00A43DBE"/>
    <w:rsid w:val="00A44580"/>
    <w:rsid w:val="00A468F8"/>
    <w:rsid w:val="00A46E18"/>
    <w:rsid w:val="00A518FA"/>
    <w:rsid w:val="00A526DA"/>
    <w:rsid w:val="00A54EAB"/>
    <w:rsid w:val="00A562FD"/>
    <w:rsid w:val="00A573FD"/>
    <w:rsid w:val="00A60E1D"/>
    <w:rsid w:val="00A62243"/>
    <w:rsid w:val="00A65863"/>
    <w:rsid w:val="00A66B9D"/>
    <w:rsid w:val="00A708F5"/>
    <w:rsid w:val="00A73386"/>
    <w:rsid w:val="00A76C10"/>
    <w:rsid w:val="00A77053"/>
    <w:rsid w:val="00A77E5F"/>
    <w:rsid w:val="00A840AB"/>
    <w:rsid w:val="00A8747F"/>
    <w:rsid w:val="00A92088"/>
    <w:rsid w:val="00A961A0"/>
    <w:rsid w:val="00A96A65"/>
    <w:rsid w:val="00A97473"/>
    <w:rsid w:val="00AA5CA6"/>
    <w:rsid w:val="00AA75F8"/>
    <w:rsid w:val="00AB08E9"/>
    <w:rsid w:val="00AB12E5"/>
    <w:rsid w:val="00AC053C"/>
    <w:rsid w:val="00AC4394"/>
    <w:rsid w:val="00AD15B0"/>
    <w:rsid w:val="00AD1D63"/>
    <w:rsid w:val="00AD48BD"/>
    <w:rsid w:val="00AE22CD"/>
    <w:rsid w:val="00AE2AD5"/>
    <w:rsid w:val="00AE2F4C"/>
    <w:rsid w:val="00AE33EF"/>
    <w:rsid w:val="00AE4E01"/>
    <w:rsid w:val="00AE5512"/>
    <w:rsid w:val="00AE5CB8"/>
    <w:rsid w:val="00AE60D6"/>
    <w:rsid w:val="00AE6274"/>
    <w:rsid w:val="00AE7352"/>
    <w:rsid w:val="00AF2661"/>
    <w:rsid w:val="00AF4FE0"/>
    <w:rsid w:val="00AF6DD3"/>
    <w:rsid w:val="00B00F21"/>
    <w:rsid w:val="00B02B8F"/>
    <w:rsid w:val="00B02BA8"/>
    <w:rsid w:val="00B07702"/>
    <w:rsid w:val="00B145FE"/>
    <w:rsid w:val="00B159D4"/>
    <w:rsid w:val="00B166AB"/>
    <w:rsid w:val="00B17ACF"/>
    <w:rsid w:val="00B21B42"/>
    <w:rsid w:val="00B2354D"/>
    <w:rsid w:val="00B24184"/>
    <w:rsid w:val="00B24864"/>
    <w:rsid w:val="00B24D96"/>
    <w:rsid w:val="00B26667"/>
    <w:rsid w:val="00B35140"/>
    <w:rsid w:val="00B35D74"/>
    <w:rsid w:val="00B440FD"/>
    <w:rsid w:val="00B4476A"/>
    <w:rsid w:val="00B501F1"/>
    <w:rsid w:val="00B50707"/>
    <w:rsid w:val="00B5253D"/>
    <w:rsid w:val="00B54474"/>
    <w:rsid w:val="00B57045"/>
    <w:rsid w:val="00B60DA6"/>
    <w:rsid w:val="00B60E9B"/>
    <w:rsid w:val="00B65BC8"/>
    <w:rsid w:val="00B71A9D"/>
    <w:rsid w:val="00B74044"/>
    <w:rsid w:val="00B8027F"/>
    <w:rsid w:val="00B8113E"/>
    <w:rsid w:val="00B81F42"/>
    <w:rsid w:val="00B840F7"/>
    <w:rsid w:val="00B91C4A"/>
    <w:rsid w:val="00B92949"/>
    <w:rsid w:val="00B93C02"/>
    <w:rsid w:val="00B940EA"/>
    <w:rsid w:val="00BA36CF"/>
    <w:rsid w:val="00BA43DE"/>
    <w:rsid w:val="00BA5BCA"/>
    <w:rsid w:val="00BA68A3"/>
    <w:rsid w:val="00BB1127"/>
    <w:rsid w:val="00BB75A0"/>
    <w:rsid w:val="00BC5C8D"/>
    <w:rsid w:val="00BC7C16"/>
    <w:rsid w:val="00BD3D7F"/>
    <w:rsid w:val="00BD5175"/>
    <w:rsid w:val="00BE1AE0"/>
    <w:rsid w:val="00BE5352"/>
    <w:rsid w:val="00BE5749"/>
    <w:rsid w:val="00BF00F1"/>
    <w:rsid w:val="00BF354D"/>
    <w:rsid w:val="00BF4172"/>
    <w:rsid w:val="00C03DD6"/>
    <w:rsid w:val="00C12340"/>
    <w:rsid w:val="00C12BFC"/>
    <w:rsid w:val="00C14B2B"/>
    <w:rsid w:val="00C158E9"/>
    <w:rsid w:val="00C160BD"/>
    <w:rsid w:val="00C173C0"/>
    <w:rsid w:val="00C23E2C"/>
    <w:rsid w:val="00C24992"/>
    <w:rsid w:val="00C24C71"/>
    <w:rsid w:val="00C25F47"/>
    <w:rsid w:val="00C27DE2"/>
    <w:rsid w:val="00C358CE"/>
    <w:rsid w:val="00C35CA9"/>
    <w:rsid w:val="00C44E56"/>
    <w:rsid w:val="00C4510B"/>
    <w:rsid w:val="00C47579"/>
    <w:rsid w:val="00C51544"/>
    <w:rsid w:val="00C540B7"/>
    <w:rsid w:val="00C54289"/>
    <w:rsid w:val="00C54DC6"/>
    <w:rsid w:val="00C54E9D"/>
    <w:rsid w:val="00C55092"/>
    <w:rsid w:val="00C56DE0"/>
    <w:rsid w:val="00C570D6"/>
    <w:rsid w:val="00C57511"/>
    <w:rsid w:val="00C577ED"/>
    <w:rsid w:val="00C60684"/>
    <w:rsid w:val="00C65097"/>
    <w:rsid w:val="00C659E5"/>
    <w:rsid w:val="00C65A9E"/>
    <w:rsid w:val="00C65F2C"/>
    <w:rsid w:val="00C674EC"/>
    <w:rsid w:val="00C71F2D"/>
    <w:rsid w:val="00C73127"/>
    <w:rsid w:val="00C73764"/>
    <w:rsid w:val="00C74E14"/>
    <w:rsid w:val="00C7557B"/>
    <w:rsid w:val="00C800C6"/>
    <w:rsid w:val="00C80365"/>
    <w:rsid w:val="00C8242E"/>
    <w:rsid w:val="00C91E65"/>
    <w:rsid w:val="00C938CC"/>
    <w:rsid w:val="00CA0A68"/>
    <w:rsid w:val="00CB20C9"/>
    <w:rsid w:val="00CB2438"/>
    <w:rsid w:val="00CB30EB"/>
    <w:rsid w:val="00CB4AAB"/>
    <w:rsid w:val="00CC51E9"/>
    <w:rsid w:val="00CC5473"/>
    <w:rsid w:val="00CC7752"/>
    <w:rsid w:val="00CD09CA"/>
    <w:rsid w:val="00CD6A2C"/>
    <w:rsid w:val="00CD742C"/>
    <w:rsid w:val="00CE2768"/>
    <w:rsid w:val="00CE2F7C"/>
    <w:rsid w:val="00CE68D2"/>
    <w:rsid w:val="00CE6948"/>
    <w:rsid w:val="00CF001E"/>
    <w:rsid w:val="00CF064F"/>
    <w:rsid w:val="00CF4618"/>
    <w:rsid w:val="00CF63A7"/>
    <w:rsid w:val="00CF6C85"/>
    <w:rsid w:val="00D04E1D"/>
    <w:rsid w:val="00D0580A"/>
    <w:rsid w:val="00D064D8"/>
    <w:rsid w:val="00D06609"/>
    <w:rsid w:val="00D11C72"/>
    <w:rsid w:val="00D127E6"/>
    <w:rsid w:val="00D13755"/>
    <w:rsid w:val="00D20437"/>
    <w:rsid w:val="00D26009"/>
    <w:rsid w:val="00D32735"/>
    <w:rsid w:val="00D33F04"/>
    <w:rsid w:val="00D347BE"/>
    <w:rsid w:val="00D35370"/>
    <w:rsid w:val="00D3634C"/>
    <w:rsid w:val="00D44F06"/>
    <w:rsid w:val="00D452FF"/>
    <w:rsid w:val="00D53D22"/>
    <w:rsid w:val="00D561B9"/>
    <w:rsid w:val="00D56578"/>
    <w:rsid w:val="00D56F11"/>
    <w:rsid w:val="00D57664"/>
    <w:rsid w:val="00D61AF9"/>
    <w:rsid w:val="00D61F5B"/>
    <w:rsid w:val="00D61FE0"/>
    <w:rsid w:val="00D621A0"/>
    <w:rsid w:val="00D63FFF"/>
    <w:rsid w:val="00D65D9A"/>
    <w:rsid w:val="00D66713"/>
    <w:rsid w:val="00D74C61"/>
    <w:rsid w:val="00D807C1"/>
    <w:rsid w:val="00D831B1"/>
    <w:rsid w:val="00D9453B"/>
    <w:rsid w:val="00D94AD2"/>
    <w:rsid w:val="00D94B28"/>
    <w:rsid w:val="00D967AF"/>
    <w:rsid w:val="00DA02BC"/>
    <w:rsid w:val="00DA10CA"/>
    <w:rsid w:val="00DA1462"/>
    <w:rsid w:val="00DA45BB"/>
    <w:rsid w:val="00DA61F0"/>
    <w:rsid w:val="00DA627C"/>
    <w:rsid w:val="00DA630B"/>
    <w:rsid w:val="00DA6D3D"/>
    <w:rsid w:val="00DB05E5"/>
    <w:rsid w:val="00DC0386"/>
    <w:rsid w:val="00DC084E"/>
    <w:rsid w:val="00DC2C4A"/>
    <w:rsid w:val="00DE2778"/>
    <w:rsid w:val="00DE494E"/>
    <w:rsid w:val="00DE7161"/>
    <w:rsid w:val="00DF4E8B"/>
    <w:rsid w:val="00DF6AAD"/>
    <w:rsid w:val="00DF7EE4"/>
    <w:rsid w:val="00E01754"/>
    <w:rsid w:val="00E0195A"/>
    <w:rsid w:val="00E037CA"/>
    <w:rsid w:val="00E05F81"/>
    <w:rsid w:val="00E06CB5"/>
    <w:rsid w:val="00E075BC"/>
    <w:rsid w:val="00E129B3"/>
    <w:rsid w:val="00E162E9"/>
    <w:rsid w:val="00E16C83"/>
    <w:rsid w:val="00E25EC7"/>
    <w:rsid w:val="00E26261"/>
    <w:rsid w:val="00E32F92"/>
    <w:rsid w:val="00E33572"/>
    <w:rsid w:val="00E40664"/>
    <w:rsid w:val="00E44FB3"/>
    <w:rsid w:val="00E451A2"/>
    <w:rsid w:val="00E4560A"/>
    <w:rsid w:val="00E51697"/>
    <w:rsid w:val="00E549CD"/>
    <w:rsid w:val="00E54C65"/>
    <w:rsid w:val="00E54C7B"/>
    <w:rsid w:val="00E61D35"/>
    <w:rsid w:val="00E64A31"/>
    <w:rsid w:val="00E66560"/>
    <w:rsid w:val="00E732FA"/>
    <w:rsid w:val="00E74722"/>
    <w:rsid w:val="00E753C0"/>
    <w:rsid w:val="00E80E7A"/>
    <w:rsid w:val="00E834C0"/>
    <w:rsid w:val="00E84584"/>
    <w:rsid w:val="00E90DA7"/>
    <w:rsid w:val="00E91EB2"/>
    <w:rsid w:val="00E92FE1"/>
    <w:rsid w:val="00E97892"/>
    <w:rsid w:val="00E97CAD"/>
    <w:rsid w:val="00E97D4D"/>
    <w:rsid w:val="00EA03F0"/>
    <w:rsid w:val="00EA04CA"/>
    <w:rsid w:val="00EA07A4"/>
    <w:rsid w:val="00EA20FB"/>
    <w:rsid w:val="00EA50CB"/>
    <w:rsid w:val="00EA554E"/>
    <w:rsid w:val="00EB6CA4"/>
    <w:rsid w:val="00EB7E9D"/>
    <w:rsid w:val="00EC21CF"/>
    <w:rsid w:val="00EC249D"/>
    <w:rsid w:val="00EC2FD7"/>
    <w:rsid w:val="00EC340B"/>
    <w:rsid w:val="00EC3C82"/>
    <w:rsid w:val="00EC6A9F"/>
    <w:rsid w:val="00EC705D"/>
    <w:rsid w:val="00ED1ED9"/>
    <w:rsid w:val="00ED3EB9"/>
    <w:rsid w:val="00EE372C"/>
    <w:rsid w:val="00EE3D43"/>
    <w:rsid w:val="00EE420B"/>
    <w:rsid w:val="00EE7217"/>
    <w:rsid w:val="00EE7278"/>
    <w:rsid w:val="00EF0579"/>
    <w:rsid w:val="00EF1F1D"/>
    <w:rsid w:val="00F02137"/>
    <w:rsid w:val="00F03516"/>
    <w:rsid w:val="00F042DD"/>
    <w:rsid w:val="00F05D4F"/>
    <w:rsid w:val="00F07674"/>
    <w:rsid w:val="00F124F0"/>
    <w:rsid w:val="00F129C6"/>
    <w:rsid w:val="00F1566E"/>
    <w:rsid w:val="00F171BD"/>
    <w:rsid w:val="00F21715"/>
    <w:rsid w:val="00F226A6"/>
    <w:rsid w:val="00F23F8B"/>
    <w:rsid w:val="00F24C95"/>
    <w:rsid w:val="00F254C0"/>
    <w:rsid w:val="00F26333"/>
    <w:rsid w:val="00F27859"/>
    <w:rsid w:val="00F3136D"/>
    <w:rsid w:val="00F31D1F"/>
    <w:rsid w:val="00F343AF"/>
    <w:rsid w:val="00F37B37"/>
    <w:rsid w:val="00F417F2"/>
    <w:rsid w:val="00F44F47"/>
    <w:rsid w:val="00F459F4"/>
    <w:rsid w:val="00F467D0"/>
    <w:rsid w:val="00F4707C"/>
    <w:rsid w:val="00F544CF"/>
    <w:rsid w:val="00F55EF9"/>
    <w:rsid w:val="00F60134"/>
    <w:rsid w:val="00F60ACA"/>
    <w:rsid w:val="00F63323"/>
    <w:rsid w:val="00F65938"/>
    <w:rsid w:val="00F746C8"/>
    <w:rsid w:val="00F776EF"/>
    <w:rsid w:val="00F841FD"/>
    <w:rsid w:val="00F8644C"/>
    <w:rsid w:val="00F869AA"/>
    <w:rsid w:val="00F87051"/>
    <w:rsid w:val="00F90E7C"/>
    <w:rsid w:val="00F92066"/>
    <w:rsid w:val="00F920AA"/>
    <w:rsid w:val="00F92C84"/>
    <w:rsid w:val="00F9631E"/>
    <w:rsid w:val="00F9655A"/>
    <w:rsid w:val="00F9681E"/>
    <w:rsid w:val="00F9702E"/>
    <w:rsid w:val="00FA0987"/>
    <w:rsid w:val="00FA163C"/>
    <w:rsid w:val="00FA66B3"/>
    <w:rsid w:val="00FA7E53"/>
    <w:rsid w:val="00FB0308"/>
    <w:rsid w:val="00FC16AA"/>
    <w:rsid w:val="00FC53E0"/>
    <w:rsid w:val="00FC5FE8"/>
    <w:rsid w:val="00FC71A1"/>
    <w:rsid w:val="00FD3216"/>
    <w:rsid w:val="00FD426D"/>
    <w:rsid w:val="00FD51AE"/>
    <w:rsid w:val="00FD7776"/>
    <w:rsid w:val="00FD7CCB"/>
    <w:rsid w:val="00FE3A21"/>
    <w:rsid w:val="00FE5477"/>
    <w:rsid w:val="00FE6B33"/>
    <w:rsid w:val="00FF5FE3"/>
    <w:rsid w:val="00FF7F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173F4407"/>
  <w15:docId w15:val="{435F8B61-90CD-4726-AAEA-97F844764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35B4"/>
    <w:rPr>
      <w:rFonts w:ascii=".VnTime" w:hAnsi=".VnTime"/>
      <w:sz w:val="28"/>
    </w:rPr>
  </w:style>
  <w:style w:type="paragraph" w:styleId="Heading3">
    <w:name w:val="heading 3"/>
    <w:basedOn w:val="Normal"/>
    <w:next w:val="Normal"/>
    <w:link w:val="Heading3Char"/>
    <w:qFormat/>
    <w:rsid w:val="00EC249D"/>
    <w:pPr>
      <w:keepNext/>
      <w:jc w:val="center"/>
      <w:outlineLvl w:val="2"/>
    </w:pPr>
    <w:rPr>
      <w:i/>
      <w:sz w:val="26"/>
    </w:rPr>
  </w:style>
  <w:style w:type="paragraph" w:styleId="Heading4">
    <w:name w:val="heading 4"/>
    <w:basedOn w:val="Normal"/>
    <w:next w:val="Normal"/>
    <w:qFormat/>
    <w:rsid w:val="009E35B4"/>
    <w:pPr>
      <w:keepNext/>
      <w:spacing w:line="288" w:lineRule="auto"/>
      <w:jc w:val="both"/>
      <w:outlineLvl w:val="3"/>
    </w:pPr>
    <w:rPr>
      <w:rFonts w:ascii=".VnTimeH" w:hAnsi=".VnTimeH"/>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har">
    <w:name w:val="1 Char"/>
    <w:basedOn w:val="Normal"/>
    <w:autoRedefine/>
    <w:rsid w:val="00777CDA"/>
    <w:pPr>
      <w:spacing w:after="160" w:line="240" w:lineRule="exact"/>
    </w:pPr>
    <w:rPr>
      <w:rFonts w:ascii="Verdana" w:eastAsia="PMingLiU" w:hAnsi="Verdana"/>
      <w:sz w:val="20"/>
    </w:rPr>
  </w:style>
  <w:style w:type="paragraph" w:customStyle="1" w:styleId="Char4">
    <w:name w:val="Char4"/>
    <w:basedOn w:val="DocumentMap"/>
    <w:autoRedefine/>
    <w:rsid w:val="00290BD2"/>
    <w:pPr>
      <w:widowControl w:val="0"/>
      <w:jc w:val="both"/>
    </w:pPr>
    <w:rPr>
      <w:rFonts w:eastAsia="SimSun" w:cs="Times New Roman"/>
      <w:kern w:val="2"/>
      <w:sz w:val="24"/>
      <w:szCs w:val="24"/>
      <w:lang w:eastAsia="zh-CN"/>
    </w:rPr>
  </w:style>
  <w:style w:type="paragraph" w:styleId="DocumentMap">
    <w:name w:val="Document Map"/>
    <w:basedOn w:val="Normal"/>
    <w:semiHidden/>
    <w:rsid w:val="00290BD2"/>
    <w:pPr>
      <w:shd w:val="clear" w:color="auto" w:fill="000080"/>
    </w:pPr>
    <w:rPr>
      <w:rFonts w:ascii="Tahoma" w:hAnsi="Tahoma" w:cs="Tahoma"/>
      <w:sz w:val="20"/>
    </w:rPr>
  </w:style>
  <w:style w:type="paragraph" w:customStyle="1" w:styleId="CharCharCharCharCharCharChar">
    <w:name w:val="Char Char Char Char Char Char Char"/>
    <w:basedOn w:val="Normal"/>
    <w:rsid w:val="00F87051"/>
    <w:pPr>
      <w:pageBreakBefore/>
      <w:spacing w:before="100" w:beforeAutospacing="1" w:after="100" w:afterAutospacing="1"/>
      <w:jc w:val="both"/>
    </w:pPr>
    <w:rPr>
      <w:rFonts w:ascii="Tahoma" w:hAnsi="Tahoma"/>
      <w:sz w:val="20"/>
    </w:rPr>
  </w:style>
  <w:style w:type="paragraph" w:styleId="Footer">
    <w:name w:val="footer"/>
    <w:basedOn w:val="Normal"/>
    <w:link w:val="FooterChar"/>
    <w:uiPriority w:val="99"/>
    <w:rsid w:val="002428C2"/>
    <w:pPr>
      <w:tabs>
        <w:tab w:val="center" w:pos="4320"/>
        <w:tab w:val="right" w:pos="8640"/>
      </w:tabs>
    </w:pPr>
  </w:style>
  <w:style w:type="character" w:styleId="PageNumber">
    <w:name w:val="page number"/>
    <w:basedOn w:val="DefaultParagraphFont"/>
    <w:rsid w:val="002428C2"/>
  </w:style>
  <w:style w:type="table" w:styleId="TableGrid">
    <w:name w:val="Table Grid"/>
    <w:basedOn w:val="TableNormal"/>
    <w:rsid w:val="007742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link w:val="Heading3"/>
    <w:rsid w:val="00EC249D"/>
    <w:rPr>
      <w:rFonts w:ascii=".VnTime" w:hAnsi=".VnTime"/>
      <w:i/>
      <w:sz w:val="26"/>
    </w:rPr>
  </w:style>
  <w:style w:type="paragraph" w:styleId="BodyTextIndent">
    <w:name w:val="Body Text Indent"/>
    <w:basedOn w:val="Normal"/>
    <w:link w:val="BodyTextIndentChar"/>
    <w:unhideWhenUsed/>
    <w:rsid w:val="00F02137"/>
    <w:pPr>
      <w:ind w:firstLine="720"/>
      <w:jc w:val="both"/>
    </w:pPr>
    <w:rPr>
      <w:rFonts w:ascii="Times New Roman" w:hAnsi="Times New Roman"/>
    </w:rPr>
  </w:style>
  <w:style w:type="character" w:customStyle="1" w:styleId="BodyTextIndentChar">
    <w:name w:val="Body Text Indent Char"/>
    <w:link w:val="BodyTextIndent"/>
    <w:rsid w:val="00F02137"/>
    <w:rPr>
      <w:sz w:val="28"/>
    </w:rPr>
  </w:style>
  <w:style w:type="paragraph" w:styleId="Header">
    <w:name w:val="header"/>
    <w:basedOn w:val="Normal"/>
    <w:link w:val="HeaderChar"/>
    <w:uiPriority w:val="99"/>
    <w:rsid w:val="0017345B"/>
    <w:pPr>
      <w:tabs>
        <w:tab w:val="center" w:pos="4680"/>
        <w:tab w:val="right" w:pos="9360"/>
      </w:tabs>
    </w:pPr>
  </w:style>
  <w:style w:type="character" w:customStyle="1" w:styleId="HeaderChar">
    <w:name w:val="Header Char"/>
    <w:link w:val="Header"/>
    <w:uiPriority w:val="99"/>
    <w:rsid w:val="0017345B"/>
    <w:rPr>
      <w:rFonts w:ascii=".VnTime" w:hAnsi=".VnTime"/>
      <w:sz w:val="28"/>
    </w:rPr>
  </w:style>
  <w:style w:type="character" w:customStyle="1" w:styleId="FooterChar">
    <w:name w:val="Footer Char"/>
    <w:link w:val="Footer"/>
    <w:uiPriority w:val="99"/>
    <w:rsid w:val="0017345B"/>
    <w:rPr>
      <w:rFonts w:ascii=".VnTime" w:hAnsi=".VnTime"/>
      <w:sz w:val="28"/>
    </w:rPr>
  </w:style>
  <w:style w:type="paragraph" w:styleId="BodyText">
    <w:name w:val="Body Text"/>
    <w:basedOn w:val="Normal"/>
    <w:link w:val="BodyTextChar"/>
    <w:rsid w:val="004E18C8"/>
    <w:pPr>
      <w:spacing w:after="120"/>
    </w:pPr>
  </w:style>
  <w:style w:type="character" w:customStyle="1" w:styleId="BodyTextChar">
    <w:name w:val="Body Text Char"/>
    <w:link w:val="BodyText"/>
    <w:rsid w:val="004E18C8"/>
    <w:rPr>
      <w:rFonts w:ascii=".VnTime" w:hAnsi=".VnTime"/>
      <w:sz w:val="28"/>
    </w:rPr>
  </w:style>
  <w:style w:type="paragraph" w:styleId="ListParagraph">
    <w:name w:val="List Paragraph"/>
    <w:basedOn w:val="Normal"/>
    <w:uiPriority w:val="34"/>
    <w:qFormat/>
    <w:rsid w:val="00461185"/>
    <w:pPr>
      <w:ind w:left="720"/>
      <w:contextualSpacing/>
    </w:pPr>
  </w:style>
  <w:style w:type="paragraph" w:styleId="NormalWeb">
    <w:name w:val="Normal (Web)"/>
    <w:basedOn w:val="Normal"/>
    <w:link w:val="NormalWebChar"/>
    <w:rsid w:val="009A21C9"/>
    <w:pPr>
      <w:spacing w:before="100" w:beforeAutospacing="1" w:after="100" w:afterAutospacing="1"/>
    </w:pPr>
    <w:rPr>
      <w:rFonts w:ascii="Times New Roman" w:eastAsia="Batang" w:hAnsi="Times New Roman"/>
      <w:sz w:val="24"/>
      <w:szCs w:val="24"/>
      <w:lang w:val="vi-VN" w:eastAsia="ko-KR"/>
    </w:rPr>
  </w:style>
  <w:style w:type="character" w:customStyle="1" w:styleId="NormalWebChar">
    <w:name w:val="Normal (Web) Char"/>
    <w:link w:val="NormalWeb"/>
    <w:locked/>
    <w:rsid w:val="009A21C9"/>
    <w:rPr>
      <w:rFonts w:eastAsia="Batang"/>
      <w:sz w:val="24"/>
      <w:szCs w:val="24"/>
      <w:lang w:val="vi-VN" w:eastAsia="ko-KR"/>
    </w:rPr>
  </w:style>
  <w:style w:type="character" w:customStyle="1" w:styleId="fontstyle01">
    <w:name w:val="fontstyle01"/>
    <w:rsid w:val="000017FC"/>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95800">
      <w:bodyDiv w:val="1"/>
      <w:marLeft w:val="0"/>
      <w:marRight w:val="0"/>
      <w:marTop w:val="0"/>
      <w:marBottom w:val="0"/>
      <w:divBdr>
        <w:top w:val="none" w:sz="0" w:space="0" w:color="auto"/>
        <w:left w:val="none" w:sz="0" w:space="0" w:color="auto"/>
        <w:bottom w:val="none" w:sz="0" w:space="0" w:color="auto"/>
        <w:right w:val="none" w:sz="0" w:space="0" w:color="auto"/>
      </w:divBdr>
    </w:div>
    <w:div w:id="214122150">
      <w:bodyDiv w:val="1"/>
      <w:marLeft w:val="0"/>
      <w:marRight w:val="0"/>
      <w:marTop w:val="0"/>
      <w:marBottom w:val="0"/>
      <w:divBdr>
        <w:top w:val="none" w:sz="0" w:space="0" w:color="auto"/>
        <w:left w:val="none" w:sz="0" w:space="0" w:color="auto"/>
        <w:bottom w:val="none" w:sz="0" w:space="0" w:color="auto"/>
        <w:right w:val="none" w:sz="0" w:space="0" w:color="auto"/>
      </w:divBdr>
    </w:div>
    <w:div w:id="234629497">
      <w:bodyDiv w:val="1"/>
      <w:marLeft w:val="0"/>
      <w:marRight w:val="0"/>
      <w:marTop w:val="0"/>
      <w:marBottom w:val="0"/>
      <w:divBdr>
        <w:top w:val="none" w:sz="0" w:space="0" w:color="auto"/>
        <w:left w:val="none" w:sz="0" w:space="0" w:color="auto"/>
        <w:bottom w:val="none" w:sz="0" w:space="0" w:color="auto"/>
        <w:right w:val="none" w:sz="0" w:space="0" w:color="auto"/>
      </w:divBdr>
    </w:div>
    <w:div w:id="622611218">
      <w:bodyDiv w:val="1"/>
      <w:marLeft w:val="0"/>
      <w:marRight w:val="0"/>
      <w:marTop w:val="0"/>
      <w:marBottom w:val="0"/>
      <w:divBdr>
        <w:top w:val="none" w:sz="0" w:space="0" w:color="auto"/>
        <w:left w:val="none" w:sz="0" w:space="0" w:color="auto"/>
        <w:bottom w:val="none" w:sz="0" w:space="0" w:color="auto"/>
        <w:right w:val="none" w:sz="0" w:space="0" w:color="auto"/>
      </w:divBdr>
    </w:div>
    <w:div w:id="791166468">
      <w:bodyDiv w:val="1"/>
      <w:marLeft w:val="0"/>
      <w:marRight w:val="0"/>
      <w:marTop w:val="0"/>
      <w:marBottom w:val="0"/>
      <w:divBdr>
        <w:top w:val="none" w:sz="0" w:space="0" w:color="auto"/>
        <w:left w:val="none" w:sz="0" w:space="0" w:color="auto"/>
        <w:bottom w:val="none" w:sz="0" w:space="0" w:color="auto"/>
        <w:right w:val="none" w:sz="0" w:space="0" w:color="auto"/>
      </w:divBdr>
    </w:div>
    <w:div w:id="1125078664">
      <w:bodyDiv w:val="1"/>
      <w:marLeft w:val="0"/>
      <w:marRight w:val="0"/>
      <w:marTop w:val="0"/>
      <w:marBottom w:val="0"/>
      <w:divBdr>
        <w:top w:val="none" w:sz="0" w:space="0" w:color="auto"/>
        <w:left w:val="none" w:sz="0" w:space="0" w:color="auto"/>
        <w:bottom w:val="none" w:sz="0" w:space="0" w:color="auto"/>
        <w:right w:val="none" w:sz="0" w:space="0" w:color="auto"/>
      </w:divBdr>
    </w:div>
    <w:div w:id="1248805120">
      <w:bodyDiv w:val="1"/>
      <w:marLeft w:val="0"/>
      <w:marRight w:val="0"/>
      <w:marTop w:val="0"/>
      <w:marBottom w:val="0"/>
      <w:divBdr>
        <w:top w:val="none" w:sz="0" w:space="0" w:color="auto"/>
        <w:left w:val="none" w:sz="0" w:space="0" w:color="auto"/>
        <w:bottom w:val="none" w:sz="0" w:space="0" w:color="auto"/>
        <w:right w:val="none" w:sz="0" w:space="0" w:color="auto"/>
      </w:divBdr>
    </w:div>
    <w:div w:id="1441950646">
      <w:bodyDiv w:val="1"/>
      <w:marLeft w:val="0"/>
      <w:marRight w:val="0"/>
      <w:marTop w:val="0"/>
      <w:marBottom w:val="0"/>
      <w:divBdr>
        <w:top w:val="none" w:sz="0" w:space="0" w:color="auto"/>
        <w:left w:val="none" w:sz="0" w:space="0" w:color="auto"/>
        <w:bottom w:val="none" w:sz="0" w:space="0" w:color="auto"/>
        <w:right w:val="none" w:sz="0" w:space="0" w:color="auto"/>
      </w:divBdr>
    </w:div>
    <w:div w:id="1525945206">
      <w:bodyDiv w:val="1"/>
      <w:marLeft w:val="0"/>
      <w:marRight w:val="0"/>
      <w:marTop w:val="0"/>
      <w:marBottom w:val="0"/>
      <w:divBdr>
        <w:top w:val="none" w:sz="0" w:space="0" w:color="auto"/>
        <w:left w:val="none" w:sz="0" w:space="0" w:color="auto"/>
        <w:bottom w:val="none" w:sz="0" w:space="0" w:color="auto"/>
        <w:right w:val="none" w:sz="0" w:space="0" w:color="auto"/>
      </w:divBdr>
    </w:div>
    <w:div w:id="1548296267">
      <w:bodyDiv w:val="1"/>
      <w:marLeft w:val="0"/>
      <w:marRight w:val="0"/>
      <w:marTop w:val="0"/>
      <w:marBottom w:val="0"/>
      <w:divBdr>
        <w:top w:val="none" w:sz="0" w:space="0" w:color="auto"/>
        <w:left w:val="none" w:sz="0" w:space="0" w:color="auto"/>
        <w:bottom w:val="none" w:sz="0" w:space="0" w:color="auto"/>
        <w:right w:val="none" w:sz="0" w:space="0" w:color="auto"/>
      </w:divBdr>
    </w:div>
    <w:div w:id="1669868651">
      <w:bodyDiv w:val="1"/>
      <w:marLeft w:val="0"/>
      <w:marRight w:val="0"/>
      <w:marTop w:val="0"/>
      <w:marBottom w:val="0"/>
      <w:divBdr>
        <w:top w:val="none" w:sz="0" w:space="0" w:color="auto"/>
        <w:left w:val="none" w:sz="0" w:space="0" w:color="auto"/>
        <w:bottom w:val="none" w:sz="0" w:space="0" w:color="auto"/>
        <w:right w:val="none" w:sz="0" w:space="0" w:color="auto"/>
      </w:divBdr>
    </w:div>
    <w:div w:id="1738241904">
      <w:bodyDiv w:val="1"/>
      <w:marLeft w:val="0"/>
      <w:marRight w:val="0"/>
      <w:marTop w:val="0"/>
      <w:marBottom w:val="0"/>
      <w:divBdr>
        <w:top w:val="none" w:sz="0" w:space="0" w:color="auto"/>
        <w:left w:val="none" w:sz="0" w:space="0" w:color="auto"/>
        <w:bottom w:val="none" w:sz="0" w:space="0" w:color="auto"/>
        <w:right w:val="none" w:sz="0" w:space="0" w:color="auto"/>
      </w:divBdr>
    </w:div>
    <w:div w:id="1790540228">
      <w:bodyDiv w:val="1"/>
      <w:marLeft w:val="0"/>
      <w:marRight w:val="0"/>
      <w:marTop w:val="0"/>
      <w:marBottom w:val="0"/>
      <w:divBdr>
        <w:top w:val="none" w:sz="0" w:space="0" w:color="auto"/>
        <w:left w:val="none" w:sz="0" w:space="0" w:color="auto"/>
        <w:bottom w:val="none" w:sz="0" w:space="0" w:color="auto"/>
        <w:right w:val="none" w:sz="0" w:space="0" w:color="auto"/>
      </w:divBdr>
    </w:div>
    <w:div w:id="1876654787">
      <w:bodyDiv w:val="1"/>
      <w:marLeft w:val="0"/>
      <w:marRight w:val="0"/>
      <w:marTop w:val="0"/>
      <w:marBottom w:val="0"/>
      <w:divBdr>
        <w:top w:val="none" w:sz="0" w:space="0" w:color="auto"/>
        <w:left w:val="none" w:sz="0" w:space="0" w:color="auto"/>
        <w:bottom w:val="none" w:sz="0" w:space="0" w:color="auto"/>
        <w:right w:val="none" w:sz="0" w:space="0" w:color="auto"/>
      </w:divBdr>
    </w:div>
    <w:div w:id="2107922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F17607-5FD9-46C6-A0B6-2EBA91A16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Pages>
  <Words>526</Words>
  <Characters>3003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Sở KH&amp;ĐT LS</vt:lpstr>
    </vt:vector>
  </TitlesOfParts>
  <Company>Microsoft</Company>
  <LinksUpToDate>false</LinksUpToDate>
  <CharactersWithSpaces>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KH&amp;ĐT LS</dc:title>
  <dc:creator>Trần Đình Trung</dc:creator>
  <cp:lastModifiedBy>ADMIN</cp:lastModifiedBy>
  <cp:revision>87</cp:revision>
  <cp:lastPrinted>2021-09-27T03:03:00Z</cp:lastPrinted>
  <dcterms:created xsi:type="dcterms:W3CDTF">2023-09-26T03:35:00Z</dcterms:created>
  <dcterms:modified xsi:type="dcterms:W3CDTF">2026-03-03T01:38:00Z</dcterms:modified>
</cp:coreProperties>
</file>